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18" w:rsidRDefault="00F15218" w:rsidP="00F1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15218" w:rsidRDefault="00F15218" w:rsidP="00F1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15218" w:rsidRDefault="00F15218" w:rsidP="00F1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15218" w:rsidRPr="003B0C88" w:rsidRDefault="00A85578" w:rsidP="00F15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3B0C88">
        <w:rPr>
          <w:rFonts w:ascii="Times New Roman" w:eastAsia="Times New Roman" w:hAnsi="Times New Roman" w:cs="Times New Roman"/>
          <w:color w:val="333333"/>
        </w:rPr>
        <w:t>Anexa 1</w:t>
      </w:r>
    </w:p>
    <w:p w:rsidR="00F15218" w:rsidRDefault="00F15218" w:rsidP="00F15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5218" w:rsidRDefault="00F15218" w:rsidP="00F15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5218" w:rsidRPr="00F15218" w:rsidRDefault="00F15218" w:rsidP="00F152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5218">
        <w:rPr>
          <w:rFonts w:ascii="Times New Roman" w:eastAsia="Calibri" w:hAnsi="Times New Roman" w:cs="Times New Roman"/>
          <w:b/>
        </w:rPr>
        <w:t>Concurs local de proiecte de tineret (CLPT) 2021</w:t>
      </w:r>
    </w:p>
    <w:p w:rsidR="00F15218" w:rsidRPr="00F15218" w:rsidRDefault="00F15218" w:rsidP="00F152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5218">
        <w:rPr>
          <w:rFonts w:ascii="Times New Roman" w:eastAsia="Calibri" w:hAnsi="Times New Roman" w:cs="Times New Roman"/>
          <w:b/>
        </w:rPr>
        <w:t>Calendar de desfășurare</w:t>
      </w:r>
    </w:p>
    <w:tbl>
      <w:tblPr>
        <w:tblStyle w:val="TableGrid"/>
        <w:tblpPr w:leftFromText="180" w:rightFromText="180" w:vertAnchor="text" w:horzAnchor="margin" w:tblpXSpec="center" w:tblpY="195"/>
        <w:tblW w:w="10060" w:type="dxa"/>
        <w:tblLook w:val="04A0"/>
      </w:tblPr>
      <w:tblGrid>
        <w:gridCol w:w="1843"/>
        <w:gridCol w:w="4382"/>
        <w:gridCol w:w="3835"/>
      </w:tblGrid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Data/ Perioadă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Etapă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Observații/ Comentarii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19 mai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OMTS de aprobare a metodologieisă fie publicatînMOf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21-31 mai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Pregătireașipublicareaanunțului de participareînM</w:t>
            </w:r>
            <w:r w:rsidR="00A85578">
              <w:rPr>
                <w:rFonts w:ascii="Times New Roman" w:hAnsi="Times New Roman" w:cs="Times New Roman"/>
              </w:rPr>
              <w:t>onitorul</w:t>
            </w:r>
            <w:r w:rsidRPr="00F15218">
              <w:rPr>
                <w:rFonts w:ascii="Times New Roman" w:hAnsi="Times New Roman" w:cs="Times New Roman"/>
              </w:rPr>
              <w:t>Of</w:t>
            </w:r>
            <w:r w:rsidR="00A85578">
              <w:rPr>
                <w:rFonts w:ascii="Times New Roman" w:hAnsi="Times New Roman" w:cs="Times New Roman"/>
              </w:rPr>
              <w:t>icial al României</w:t>
            </w:r>
            <w:r w:rsidRPr="00F15218">
              <w:rPr>
                <w:rFonts w:ascii="Times New Roman" w:hAnsi="Times New Roman" w:cs="Times New Roman"/>
              </w:rPr>
              <w:t>și 2 cotidieneși pe site-ul DJST/DSTMB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Fiecaredirecțiepublicăanunțul de participare elaborate de MTS</w:t>
            </w:r>
          </w:p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31 mai 2021este termen limită de aparitieaanunțului de participare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1E3167" w:rsidP="00F15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5218" w:rsidRPr="00F15218">
              <w:rPr>
                <w:rFonts w:ascii="Times New Roman" w:hAnsi="Times New Roman" w:cs="Times New Roman"/>
              </w:rPr>
              <w:t>-30 iunie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Perioada de depunere a proiectelorpentru CLPT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Conform art. 20, alin (1) din Legea 350/ 2005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Timprezervă de așteptareaeventualelorproiectedepuseprinpostă/ curier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2-7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Etapa 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8 iulie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Afișarerezultatepreliminarepentru Etapa 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9-15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Etapa de depunecompletări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16-19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Etapa I- verificareacompletărilordepuse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19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Afișarerezultate finale pentru Etapa 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20-22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Depunereacontestațiilorpentru Etapa 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Se depun la MTS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23-27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AnalizacontestațiilorEtapei 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Comisieconstituită la nivel de MTS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28 iulie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AfișarearezultatelorContestațiilor la etapa 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29 iulie-3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 xml:space="preserve">Etapa a II-a 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4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Afișarearezultatelorpentru Etapa a II-a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5-9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Depunereacontestațiilorpentru Etapa a II-a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Se depun la MTS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10-16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AnalizacontestațiilorEtapei a II-a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Comisieconstituită la nivel de MTS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16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AfișarearezultatelorContestațiilor la etapaa II-a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Site MTS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17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Afisarearezultatelor finale CLPT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Site DJST/DSTMB</w:t>
            </w: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18-19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Redactareșitransmiteresolicitare accord finanțare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20-24 august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Termen răspunsacorduri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25 august- 1 septembrie 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Întocmirereferateșiîncheiereacontractelor de finanțarenerambursabilă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18" w:rsidRPr="00F15218" w:rsidTr="00F15218">
        <w:tc>
          <w:tcPr>
            <w:tcW w:w="2337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2 septembrie-26 noiembrie 2021</w:t>
            </w:r>
          </w:p>
        </w:tc>
        <w:tc>
          <w:tcPr>
            <w:tcW w:w="3045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  <w:r w:rsidRPr="00F15218">
              <w:rPr>
                <w:rFonts w:ascii="Times New Roman" w:hAnsi="Times New Roman" w:cs="Times New Roman"/>
              </w:rPr>
              <w:t>Perioadăderulareproiecte</w:t>
            </w:r>
          </w:p>
        </w:tc>
        <w:tc>
          <w:tcPr>
            <w:tcW w:w="4678" w:type="dxa"/>
          </w:tcPr>
          <w:p w:rsidR="00F15218" w:rsidRPr="00F15218" w:rsidRDefault="00F15218" w:rsidP="00F15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31B0" w:rsidRDefault="000031B0" w:rsidP="004B5055">
      <w:pPr>
        <w:rPr>
          <w:rFonts w:ascii="Times New Roman" w:hAnsi="Times New Roman" w:cs="Times New Roman"/>
          <w:noProof/>
          <w:lang w:val="ro-RO"/>
        </w:rPr>
      </w:pPr>
    </w:p>
    <w:p w:rsidR="000031B0" w:rsidRDefault="000031B0" w:rsidP="00F15218">
      <w:pPr>
        <w:jc w:val="right"/>
        <w:rPr>
          <w:rFonts w:ascii="Times New Roman" w:hAnsi="Times New Roman" w:cs="Times New Roman"/>
          <w:noProof/>
          <w:lang w:val="ro-RO"/>
        </w:rPr>
      </w:pPr>
    </w:p>
    <w:p w:rsidR="00F15218" w:rsidRPr="00A85578" w:rsidRDefault="00A85578" w:rsidP="00F15218">
      <w:pPr>
        <w:jc w:val="right"/>
        <w:rPr>
          <w:rFonts w:ascii="Times New Roman" w:hAnsi="Times New Roman" w:cs="Times New Roman"/>
          <w:noProof/>
          <w:lang w:val="ro-RO"/>
        </w:rPr>
      </w:pPr>
      <w:r w:rsidRPr="00A85578">
        <w:rPr>
          <w:rFonts w:ascii="Times New Roman" w:hAnsi="Times New Roman" w:cs="Times New Roman"/>
          <w:noProof/>
          <w:lang w:val="ro-RO"/>
        </w:rPr>
        <w:t>Anexa 2</w:t>
      </w:r>
    </w:p>
    <w:p w:rsidR="00F15218" w:rsidRPr="00F15218" w:rsidRDefault="00F15218" w:rsidP="00F152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5218">
        <w:rPr>
          <w:rFonts w:ascii="Times New Roman" w:eastAsia="Calibri" w:hAnsi="Times New Roman" w:cs="Times New Roman"/>
          <w:b/>
        </w:rPr>
        <w:t>Concurs local de proiecte de tineret (CLPT) 2021</w:t>
      </w:r>
    </w:p>
    <w:p w:rsidR="00F15218" w:rsidRPr="00F15218" w:rsidRDefault="00F15218" w:rsidP="00F15218">
      <w:pPr>
        <w:jc w:val="center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t>Priorități  și măsuri indicative</w:t>
      </w:r>
      <w:r w:rsidRPr="00F15218">
        <w:rPr>
          <w:rFonts w:ascii="Times New Roman" w:hAnsi="Times New Roman" w:cs="Times New Roman"/>
          <w:b/>
          <w:bCs/>
          <w:noProof/>
          <w:lang w:val="ro-RO"/>
        </w:rPr>
        <w:tab/>
      </w:r>
    </w:p>
    <w:p w:rsidR="00F15218" w:rsidRPr="00F15218" w:rsidRDefault="00F15218" w:rsidP="00F152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bookmarkStart w:id="0" w:name="_Hlk72325887"/>
      <w:r w:rsidRPr="00F15218">
        <w:rPr>
          <w:rFonts w:ascii="Times New Roman" w:hAnsi="Times New Roman" w:cs="Times New Roman"/>
          <w:b/>
          <w:bCs/>
          <w:noProof/>
          <w:lang w:val="ro-RO"/>
        </w:rPr>
        <w:t xml:space="preserve">Prioritatea 1. Facilitarea și asigurarea incluziunii tinerilor marginalizați sau excluși social 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lang w:val="ro-RO"/>
        </w:rPr>
      </w:pPr>
      <w:r w:rsidRPr="00F15218">
        <w:rPr>
          <w:rFonts w:ascii="Times New Roman" w:hAnsi="Times New Roman" w:cs="Times New Roman"/>
          <w:i/>
          <w:iCs/>
          <w:noProof/>
          <w:lang w:val="ro-RO"/>
        </w:rPr>
        <w:t>Măsuri indicative:</w:t>
      </w:r>
    </w:p>
    <w:p w:rsidR="00F15218" w:rsidRPr="00F15218" w:rsidRDefault="00F15218" w:rsidP="00F152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Asigurarea accesului egal al tinerilor marginalizați sau excluși social la medii de învățare non-formală, prin abordarea dimensiunilor incluziunii;</w:t>
      </w:r>
    </w:p>
    <w:p w:rsidR="00F15218" w:rsidRPr="00F15218" w:rsidRDefault="00F15218" w:rsidP="00F15218">
      <w:pPr>
        <w:pStyle w:val="ListParagraph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 xml:space="preserve">Îmbunătățirea competențelor tinerilor marginalizați sau excluși social, în vederea incluziunii sociale. </w:t>
      </w:r>
    </w:p>
    <w:p w:rsidR="00F15218" w:rsidRPr="00F15218" w:rsidRDefault="00F15218" w:rsidP="00F152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lastRenderedPageBreak/>
        <w:t xml:space="preserve">Prioritatea 2. Împuternicirea tinerilor să acționeze ca factori de schimbare pentru crearea unor comunități durabile  </w:t>
      </w:r>
    </w:p>
    <w:p w:rsidR="00F15218" w:rsidRPr="00F15218" w:rsidRDefault="00F15218" w:rsidP="00F15218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lang w:val="ro-RO"/>
        </w:rPr>
      </w:pPr>
      <w:r w:rsidRPr="00F15218">
        <w:rPr>
          <w:rFonts w:ascii="Times New Roman" w:hAnsi="Times New Roman" w:cs="Times New Roman"/>
          <w:i/>
          <w:noProof/>
          <w:lang w:val="ro-RO"/>
        </w:rPr>
        <w:t>Măsuri indicative:</w:t>
      </w:r>
    </w:p>
    <w:p w:rsidR="00F15218" w:rsidRPr="00F15218" w:rsidRDefault="00F15218" w:rsidP="00F1521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 xml:space="preserve">Inițierea de acțiuni prietenoase față de mediu prin identificarea și aplicarea de soluții inovative; </w:t>
      </w:r>
    </w:p>
    <w:p w:rsidR="00F15218" w:rsidRPr="00F15218" w:rsidRDefault="00F15218" w:rsidP="00F1521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Promovarea voluntariatului si a implicarii civice a tinerilor în cadrul comunităților în care trăiesc;</w:t>
      </w:r>
    </w:p>
    <w:p w:rsidR="00F15218" w:rsidRPr="00F15218" w:rsidRDefault="00F15218" w:rsidP="00F1521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Încurajarea dialogului responsabil între tinerii din mediul rural și reprezentanții autorităților publice, incluziunea tinerilor în viața comunității și creșterea rolului pe care aceștia îl au în procesul de luare a deciziilor;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t>Prioritatea 3. Crearea de oportunități care să faciliteze accesul tinerilor la locuri de muncă de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t xml:space="preserve">calitate 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val="ro-RO"/>
        </w:rPr>
      </w:pPr>
      <w:r w:rsidRPr="00F15218">
        <w:rPr>
          <w:rFonts w:ascii="Times New Roman" w:hAnsi="Times New Roman" w:cs="Times New Roman"/>
          <w:i/>
          <w:noProof/>
          <w:lang w:val="ro-RO"/>
        </w:rPr>
        <w:t>Măsuri indicative:</w:t>
      </w:r>
    </w:p>
    <w:p w:rsidR="00F15218" w:rsidRPr="00F15218" w:rsidRDefault="00F15218" w:rsidP="00F15218">
      <w:pPr>
        <w:spacing w:after="0" w:line="240" w:lineRule="auto"/>
        <w:ind w:left="450" w:hanging="90"/>
        <w:jc w:val="both"/>
        <w:rPr>
          <w:rFonts w:ascii="Times New Roman" w:hAnsi="Times New Roman" w:cs="Times New Roman"/>
          <w:i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a) Dobândirea de competențe adaptate viitorului muncii prin educație non-formală, formare sau voluntariat, în vederea unei mai bune inserții profesionale pe piața muncii;</w:t>
      </w:r>
    </w:p>
    <w:p w:rsidR="00F15218" w:rsidRPr="00F15218" w:rsidRDefault="00F15218" w:rsidP="00F15218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b)  Oferirea de servicii de consiliere și orientare în carieră, în vederea unei mai bune adaptabilități la piața muncii</w:t>
      </w:r>
    </w:p>
    <w:p w:rsidR="00F15218" w:rsidRPr="00F15218" w:rsidRDefault="00F15218" w:rsidP="00F15218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noProof/>
          <w:lang w:val="ro-RO"/>
        </w:rPr>
        <w:t>Prioritatea 4.</w:t>
      </w:r>
      <w:r w:rsidRPr="00F15218">
        <w:rPr>
          <w:rFonts w:ascii="Times New Roman" w:hAnsi="Times New Roman" w:cs="Times New Roman"/>
          <w:b/>
          <w:bCs/>
          <w:noProof/>
          <w:lang w:val="ro-RO"/>
        </w:rPr>
        <w:t>Promovarea educației non-formale, inclusiv prin folosirea mijloacelor de comunicare</w:t>
      </w:r>
    </w:p>
    <w:p w:rsidR="00F15218" w:rsidRPr="00F15218" w:rsidRDefault="00F15218" w:rsidP="00F15218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t>on-line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i/>
          <w:iCs/>
          <w:bdr w:val="none" w:sz="0" w:space="0" w:color="auto" w:frame="1"/>
          <w:lang w:val="ro-RO"/>
        </w:rPr>
        <w:t xml:space="preserve">Măsuri indicative: </w:t>
      </w:r>
    </w:p>
    <w:p w:rsidR="00F15218" w:rsidRPr="00F15218" w:rsidRDefault="00F15218" w:rsidP="00F152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bdr w:val="none" w:sz="0" w:space="0" w:color="auto" w:frame="1"/>
          <w:lang w:val="ro-RO"/>
        </w:rPr>
        <w:t>Dezvoltarea de competențe transversale necesare tinerilor pentru a fi activi în comunitate;</w:t>
      </w:r>
    </w:p>
    <w:p w:rsidR="00F15218" w:rsidRPr="00F15218" w:rsidRDefault="00F15218" w:rsidP="00F152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bdr w:val="none" w:sz="0" w:space="0" w:color="auto" w:frame="1"/>
          <w:lang w:val="ro-RO"/>
        </w:rPr>
        <w:t>Dezvoltarea de competențe digitale necesare tinerilor în procesul de învățare non-formală, adaptate la contextul actual;</w:t>
      </w:r>
    </w:p>
    <w:p w:rsidR="00F15218" w:rsidRPr="00F15218" w:rsidRDefault="00F15218" w:rsidP="00F152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bdr w:val="none" w:sz="0" w:space="0" w:color="auto" w:frame="1"/>
          <w:lang w:val="ro-RO"/>
        </w:rPr>
        <w:t>Conștientizarea și prevenirea riscurilor privind siguranța și formele de dependență generate de utilizarea inadecvată a internetului;</w:t>
      </w:r>
    </w:p>
    <w:p w:rsidR="00F15218" w:rsidRPr="00F15218" w:rsidRDefault="00F15218" w:rsidP="00F152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bdr w:val="none" w:sz="0" w:space="0" w:color="auto" w:frame="1"/>
          <w:lang w:val="ro-RO"/>
        </w:rPr>
        <w:t>Creșterea accesibilității la proiectele europene de tineret, oferirea de sprijin și informații tinerilor;</w:t>
      </w:r>
    </w:p>
    <w:p w:rsidR="00F15218" w:rsidRPr="00F15218" w:rsidRDefault="00F15218" w:rsidP="00F152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bdr w:val="none" w:sz="0" w:space="0" w:color="auto" w:frame="1"/>
          <w:lang w:val="ro-RO"/>
        </w:rPr>
        <w:t>Consolidarea sectorului de tineret în mediul rural și susținerea educatorilor, lucrătorilor de tineret, structurilor informale și formale de reprezentare a tinerilor din mediul rural sau care oferă servicii acestora;</w:t>
      </w:r>
    </w:p>
    <w:p w:rsidR="00F15218" w:rsidRPr="00F15218" w:rsidRDefault="00F15218" w:rsidP="00F152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dr w:val="none" w:sz="0" w:space="0" w:color="auto" w:frame="1"/>
          <w:lang w:val="ro-RO"/>
        </w:rPr>
      </w:pPr>
      <w:r w:rsidRPr="00F15218">
        <w:rPr>
          <w:rFonts w:ascii="Times New Roman" w:hAnsi="Times New Roman" w:cs="Times New Roman"/>
          <w:bdr w:val="none" w:sz="0" w:space="0" w:color="auto" w:frame="1"/>
          <w:lang w:val="ro-RO"/>
        </w:rPr>
        <w:t>Facilitarea accesului tinerilor din mediul rural la o educație de calitate și oportunități de dezvoltare personală, profesională și socială în limba maternă.</w:t>
      </w:r>
    </w:p>
    <w:p w:rsidR="00F15218" w:rsidRPr="00F15218" w:rsidRDefault="00F15218" w:rsidP="00F15218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t>Prioritatea 5. Promovarea educației pentru sănătate, prevenției și a unui mod de viață sănătos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val="ro-RO"/>
        </w:rPr>
      </w:pPr>
      <w:r w:rsidRPr="00F15218">
        <w:rPr>
          <w:rFonts w:ascii="Times New Roman" w:hAnsi="Times New Roman" w:cs="Times New Roman"/>
          <w:i/>
          <w:noProof/>
          <w:lang w:val="ro-RO"/>
        </w:rPr>
        <w:t>Măsuri indicative:</w:t>
      </w:r>
    </w:p>
    <w:p w:rsidR="00F15218" w:rsidRPr="00F15218" w:rsidRDefault="00F15218" w:rsidP="00F152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Promovarea unui stil de viață sănătos, prin dobândirea unor comportamente și atitudini corecte față de nutriție, activități fizice, petrecere a timpului liber etc;</w:t>
      </w:r>
    </w:p>
    <w:p w:rsidR="00F15218" w:rsidRPr="00F15218" w:rsidRDefault="00F15218" w:rsidP="00F152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Conștientizarea și prevenirea riscurilor legate de consumul de substanțe psihoactive ilicite;</w:t>
      </w:r>
    </w:p>
    <w:p w:rsidR="000031B0" w:rsidRPr="004B5055" w:rsidRDefault="00F15218" w:rsidP="004B5055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eastAsia="Trebuchet MS" w:hAnsi="Times New Roman" w:cs="Times New Roman"/>
        </w:rPr>
      </w:pPr>
      <w:r w:rsidRPr="00F15218">
        <w:rPr>
          <w:rFonts w:ascii="Times New Roman" w:eastAsia="Trebuchet MS" w:hAnsi="Times New Roman" w:cs="Times New Roman"/>
        </w:rPr>
        <w:t>Promovarea de servicii de consiliere a tinerilorafectațipsiho-emoționalînurmămăsurilorimpuse de prevenire a răspândiriișicontaminării SARS-COV-2.</w:t>
      </w:r>
    </w:p>
    <w:p w:rsidR="000031B0" w:rsidRDefault="000031B0" w:rsidP="00F152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noProof/>
          <w:lang w:val="ro-RO"/>
        </w:rPr>
      </w:pPr>
    </w:p>
    <w:p w:rsidR="000031B0" w:rsidRDefault="000031B0" w:rsidP="00F152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noProof/>
          <w:lang w:val="ro-RO"/>
        </w:rPr>
      </w:pPr>
    </w:p>
    <w:p w:rsidR="00F15218" w:rsidRPr="00F15218" w:rsidRDefault="00F15218" w:rsidP="00F152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F15218">
        <w:rPr>
          <w:rFonts w:ascii="Times New Roman" w:hAnsi="Times New Roman" w:cs="Times New Roman"/>
          <w:b/>
          <w:bCs/>
          <w:noProof/>
          <w:lang w:val="ro-RO"/>
        </w:rPr>
        <w:t>Prioritatea 6. Susținerea diversității culturale și a accesului la cultură</w:t>
      </w:r>
    </w:p>
    <w:p w:rsidR="00F15218" w:rsidRPr="00F15218" w:rsidRDefault="00F15218" w:rsidP="00F15218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val="ro-RO"/>
        </w:rPr>
      </w:pPr>
      <w:r w:rsidRPr="00F15218">
        <w:rPr>
          <w:rFonts w:ascii="Times New Roman" w:hAnsi="Times New Roman" w:cs="Times New Roman"/>
          <w:i/>
          <w:noProof/>
          <w:lang w:val="ro-RO"/>
        </w:rPr>
        <w:t>Măsuri indicative:</w:t>
      </w:r>
    </w:p>
    <w:p w:rsidR="00F15218" w:rsidRPr="00F15218" w:rsidRDefault="00F15218" w:rsidP="00F152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Facilitarea accesului la activități culturale;</w:t>
      </w:r>
    </w:p>
    <w:p w:rsidR="00F15218" w:rsidRPr="00F15218" w:rsidRDefault="00F15218" w:rsidP="00F152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Stimularea creativității tinerilor în domeniul cultural artistic;</w:t>
      </w:r>
    </w:p>
    <w:p w:rsidR="00F15218" w:rsidRPr="00F15218" w:rsidRDefault="00F15218" w:rsidP="00F152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>Conștientizarea identității naționale prin păstrarea și valorificarea tradițiilor și obiceiurilor românești;</w:t>
      </w:r>
    </w:p>
    <w:p w:rsidR="00F15218" w:rsidRPr="00F15218" w:rsidRDefault="00F15218" w:rsidP="00F1521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lang w:val="ro-RO"/>
        </w:rPr>
      </w:pPr>
      <w:r w:rsidRPr="00F15218">
        <w:rPr>
          <w:rFonts w:ascii="Times New Roman" w:hAnsi="Times New Roman" w:cs="Times New Roman"/>
          <w:noProof/>
          <w:lang w:val="ro-RO"/>
        </w:rPr>
        <w:t xml:space="preserve">Dezvoltarea oportunităților culturale pentru tinerii din mediul rural și promovarea consumului cultural, diversității culturale a identității locale, regionale și europene în rândul acestora. </w:t>
      </w:r>
    </w:p>
    <w:bookmarkEnd w:id="0"/>
    <w:p w:rsidR="00F15218" w:rsidRPr="00147BBD" w:rsidRDefault="00F15218" w:rsidP="00F1521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15218" w:rsidRDefault="00F15218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15218" w:rsidRDefault="00F15218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15218" w:rsidRDefault="00F15218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15218" w:rsidRDefault="00F15218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031B0" w:rsidRDefault="000031B0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31B0" w:rsidRDefault="000031B0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31B0" w:rsidRDefault="000031B0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31B0" w:rsidRDefault="000031B0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8A" w:rsidRDefault="00B8678A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8A" w:rsidRDefault="00B8678A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8A" w:rsidRDefault="00B8678A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8A" w:rsidRDefault="00B8678A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8A" w:rsidRDefault="00B8678A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8A" w:rsidRDefault="00B8678A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4CC1" w:rsidRPr="00A85578" w:rsidRDefault="00A85578" w:rsidP="00054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578">
        <w:rPr>
          <w:rFonts w:ascii="Times New Roman" w:eastAsia="Times New Roman" w:hAnsi="Times New Roman" w:cs="Times New Roman"/>
          <w:color w:val="333333"/>
          <w:sz w:val="24"/>
          <w:szCs w:val="24"/>
        </w:rPr>
        <w:t>Anexa 3</w:t>
      </w: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Pr="00054CC1" w:rsidRDefault="00054CC1" w:rsidP="00054C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054CC1">
        <w:rPr>
          <w:rFonts w:ascii="Times New Roman" w:eastAsia="Calibri" w:hAnsi="Times New Roman" w:cs="Times New Roman"/>
          <w:b/>
          <w:lang w:val="pt-BR"/>
        </w:rPr>
        <w:t>Model anunț</w:t>
      </w:r>
      <w:r w:rsidRPr="003B0C88">
        <w:rPr>
          <w:rFonts w:ascii="Times New Roman" w:eastAsia="Calibri" w:hAnsi="Times New Roman" w:cs="Times New Roman"/>
          <w:b/>
          <w:lang w:val="pt-BR"/>
        </w:rPr>
        <w:t xml:space="preserve"> publicare</w:t>
      </w:r>
      <w:r w:rsidRPr="00054CC1">
        <w:rPr>
          <w:rFonts w:ascii="Times New Roman" w:eastAsia="Calibri" w:hAnsi="Times New Roman" w:cs="Times New Roman"/>
          <w:b/>
          <w:lang w:val="pt-BR"/>
        </w:rPr>
        <w:t xml:space="preserve"> în Monitorul </w:t>
      </w:r>
      <w:r w:rsidRPr="003B0C88">
        <w:rPr>
          <w:rFonts w:ascii="Times New Roman" w:eastAsia="Calibri" w:hAnsi="Times New Roman" w:cs="Times New Roman"/>
          <w:b/>
          <w:lang w:val="pt-BR"/>
        </w:rPr>
        <w:t>O</w:t>
      </w:r>
      <w:r w:rsidRPr="00054CC1">
        <w:rPr>
          <w:rFonts w:ascii="Times New Roman" w:eastAsia="Calibri" w:hAnsi="Times New Roman" w:cs="Times New Roman"/>
          <w:b/>
          <w:lang w:val="pt-BR"/>
        </w:rPr>
        <w:t>ficial</w:t>
      </w:r>
      <w:r w:rsidRPr="003B0C88">
        <w:rPr>
          <w:rFonts w:ascii="Times New Roman" w:eastAsia="Calibri" w:hAnsi="Times New Roman" w:cs="Times New Roman"/>
          <w:b/>
          <w:lang w:val="pt-BR"/>
        </w:rPr>
        <w:t xml:space="preserve"> al României</w:t>
      </w:r>
      <w:r w:rsidRPr="00054CC1">
        <w:rPr>
          <w:rFonts w:ascii="Times New Roman" w:eastAsia="Calibri" w:hAnsi="Times New Roman" w:cs="Times New Roman"/>
          <w:b/>
          <w:lang w:val="pt-BR"/>
        </w:rPr>
        <w:t>, partea a VI-a</w:t>
      </w:r>
    </w:p>
    <w:p w:rsidR="00054CC1" w:rsidRPr="00054CC1" w:rsidRDefault="00054CC1" w:rsidP="00054C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054CC1">
        <w:rPr>
          <w:rFonts w:ascii="Times New Roman" w:eastAsia="Calibri" w:hAnsi="Times New Roman" w:cs="Times New Roman"/>
          <w:b/>
          <w:lang w:val="pt-BR"/>
        </w:rPr>
        <w:t>pentru Concursul local de proiecte de tineret 202</w:t>
      </w:r>
      <w:r w:rsidRPr="003B0C88">
        <w:rPr>
          <w:rFonts w:ascii="Times New Roman" w:eastAsia="Calibri" w:hAnsi="Times New Roman" w:cs="Times New Roman"/>
          <w:b/>
          <w:lang w:val="pt-BR"/>
        </w:rPr>
        <w:t>1</w:t>
      </w: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P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054C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Tip anunț: Anunț de participare</w:t>
      </w: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4C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Rubrica: AnunțuriînbazaLegii 350/ 2005</w:t>
      </w:r>
    </w:p>
    <w:p w:rsidR="00054CC1" w:rsidRDefault="00054CC1" w:rsidP="00F15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4CC1" w:rsidRPr="00054CC1" w:rsidRDefault="00054CC1" w:rsidP="00054CC1">
      <w:pPr>
        <w:spacing w:after="0"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054CC1">
        <w:rPr>
          <w:rFonts w:ascii="Times New Roman" w:eastAsia="Calibri" w:hAnsi="Times New Roman" w:cs="Times New Roman"/>
          <w:lang w:val="pt-BR"/>
        </w:rPr>
        <w:lastRenderedPageBreak/>
        <w:t xml:space="preserve">Direcția Județeană pentru Sport și Tineret ………………………. </w:t>
      </w:r>
      <w:bookmarkStart w:id="1" w:name="_Hlk72325623"/>
      <w:r w:rsidRPr="00054CC1">
        <w:rPr>
          <w:rFonts w:ascii="Times New Roman" w:eastAsia="Calibri" w:hAnsi="Times New Roman" w:cs="Times New Roman"/>
          <w:lang w:val="pt-BR"/>
        </w:rPr>
        <w:t>(</w:t>
      </w:r>
      <w:r w:rsidRPr="00054CC1">
        <w:rPr>
          <w:rFonts w:ascii="Times New Roman" w:eastAsia="Calibri" w:hAnsi="Times New Roman" w:cs="Times New Roman"/>
          <w:i/>
          <w:lang w:val="pt-BR"/>
        </w:rPr>
        <w:t>se va completa județul</w:t>
      </w:r>
      <w:r w:rsidRPr="00054CC1">
        <w:rPr>
          <w:rFonts w:ascii="Times New Roman" w:eastAsia="Calibri" w:hAnsi="Times New Roman" w:cs="Times New Roman"/>
          <w:lang w:val="pt-BR"/>
        </w:rPr>
        <w:t xml:space="preserve">) </w:t>
      </w:r>
      <w:bookmarkEnd w:id="1"/>
      <w:r w:rsidRPr="00054CC1">
        <w:rPr>
          <w:rFonts w:ascii="Times New Roman" w:eastAsia="Calibri" w:hAnsi="Times New Roman" w:cs="Times New Roman"/>
          <w:lang w:val="pt-BR"/>
        </w:rPr>
        <w:t>/ Direcția pentru Sport și Tineret a Municipiului București organizează</w:t>
      </w:r>
      <w:r w:rsidR="00FD7D4F" w:rsidRPr="00054CC1">
        <w:rPr>
          <w:rFonts w:ascii="Times New Roman" w:eastAsia="Calibri" w:hAnsi="Times New Roman" w:cs="Times New Roman"/>
          <w:lang w:val="pt-BR"/>
        </w:rPr>
        <w:t>în perioada</w:t>
      </w:r>
      <w:r w:rsidR="00FD7D4F">
        <w:rPr>
          <w:rFonts w:ascii="Times New Roman" w:eastAsia="Calibri" w:hAnsi="Times New Roman" w:cs="Times New Roman"/>
          <w:lang w:val="pt-BR"/>
        </w:rPr>
        <w:t xml:space="preserve">1 </w:t>
      </w:r>
      <w:r w:rsidR="003B0C88">
        <w:rPr>
          <w:rFonts w:ascii="Times New Roman" w:eastAsia="Calibri" w:hAnsi="Times New Roman" w:cs="Times New Roman"/>
          <w:lang w:val="pt-BR"/>
        </w:rPr>
        <w:t>14 iunie</w:t>
      </w:r>
      <w:r w:rsidR="00FD7D4F">
        <w:rPr>
          <w:rFonts w:ascii="Times New Roman" w:eastAsia="Calibri" w:hAnsi="Times New Roman" w:cs="Times New Roman"/>
          <w:lang w:val="pt-BR"/>
        </w:rPr>
        <w:t xml:space="preserve">- 26 noiembrie 2021 </w:t>
      </w:r>
      <w:r w:rsidRPr="00054CC1">
        <w:rPr>
          <w:rFonts w:ascii="Times New Roman" w:eastAsia="Calibri" w:hAnsi="Times New Roman" w:cs="Times New Roman"/>
          <w:lang w:val="pt-BR"/>
        </w:rPr>
        <w:t xml:space="preserve"> Concursul local de proiecte de tineret</w:t>
      </w:r>
      <w:r w:rsidR="00FD7D4F">
        <w:rPr>
          <w:rFonts w:ascii="Times New Roman" w:eastAsia="Calibri" w:hAnsi="Times New Roman" w:cs="Times New Roman"/>
          <w:lang w:val="pt-BR"/>
        </w:rPr>
        <w:t>. Bugetul alocat Concursului local de proiecte de tineret este de...................</w:t>
      </w:r>
      <w:r w:rsidR="00FD7D4F" w:rsidRPr="00054CC1">
        <w:rPr>
          <w:rFonts w:ascii="Times New Roman" w:eastAsia="Calibri" w:hAnsi="Times New Roman" w:cs="Times New Roman"/>
          <w:lang w:val="pt-BR"/>
        </w:rPr>
        <w:t>(</w:t>
      </w:r>
      <w:r w:rsidR="00FD7D4F" w:rsidRPr="00054CC1">
        <w:rPr>
          <w:rFonts w:ascii="Times New Roman" w:eastAsia="Calibri" w:hAnsi="Times New Roman" w:cs="Times New Roman"/>
          <w:i/>
          <w:lang w:val="pt-BR"/>
        </w:rPr>
        <w:t>se va completa</w:t>
      </w:r>
      <w:r w:rsidR="00FD7D4F">
        <w:rPr>
          <w:rFonts w:ascii="Times New Roman" w:eastAsia="Calibri" w:hAnsi="Times New Roman" w:cs="Times New Roman"/>
          <w:i/>
          <w:lang w:val="pt-BR"/>
        </w:rPr>
        <w:t xml:space="preserve"> de fiecare direcție în parte cu respectarea prevederilor </w:t>
      </w:r>
      <w:bookmarkStart w:id="2" w:name="_Hlk72325795"/>
      <w:r w:rsidR="00FD7D4F">
        <w:rPr>
          <w:rFonts w:ascii="Times New Roman" w:eastAsia="Calibri" w:hAnsi="Times New Roman" w:cs="Times New Roman"/>
          <w:i/>
          <w:lang w:val="pt-BR"/>
        </w:rPr>
        <w:t>art. 5 alin (1) din OMTS 300/ 14.05.2021</w:t>
      </w:r>
      <w:bookmarkEnd w:id="2"/>
      <w:r w:rsidR="00FD7D4F" w:rsidRPr="00054CC1">
        <w:rPr>
          <w:rFonts w:ascii="Times New Roman" w:eastAsia="Calibri" w:hAnsi="Times New Roman" w:cs="Times New Roman"/>
          <w:lang w:val="pt-BR"/>
        </w:rPr>
        <w:t>)</w:t>
      </w:r>
      <w:r w:rsidR="00FD7D4F">
        <w:rPr>
          <w:rFonts w:ascii="Times New Roman" w:eastAsia="Calibri" w:hAnsi="Times New Roman" w:cs="Times New Roman"/>
          <w:lang w:val="pt-BR"/>
        </w:rPr>
        <w:t xml:space="preserve"> cu o limită maximă pe proiect de ....................... (</w:t>
      </w:r>
      <w:r w:rsidR="00FD7D4F" w:rsidRPr="00054CC1">
        <w:rPr>
          <w:rFonts w:ascii="Times New Roman" w:eastAsia="Calibri" w:hAnsi="Times New Roman" w:cs="Times New Roman"/>
          <w:i/>
          <w:lang w:val="pt-BR"/>
        </w:rPr>
        <w:t>se va completa</w:t>
      </w:r>
      <w:r w:rsidR="00FD7D4F">
        <w:rPr>
          <w:rFonts w:ascii="Times New Roman" w:eastAsia="Calibri" w:hAnsi="Times New Roman" w:cs="Times New Roman"/>
          <w:i/>
          <w:lang w:val="pt-BR"/>
        </w:rPr>
        <w:t xml:space="preserve"> de fiecare direcție în parte cu respectarea prevederilorart. 5 alin (3) din OMTS 300/ 14.05.2021)</w:t>
      </w:r>
    </w:p>
    <w:p w:rsidR="00FD7D4F" w:rsidRPr="002B4CA8" w:rsidRDefault="00054CC1" w:rsidP="00FD7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CC1">
        <w:rPr>
          <w:rFonts w:ascii="Times New Roman" w:eastAsia="Calibri" w:hAnsi="Times New Roman" w:cs="Times New Roman"/>
          <w:lang w:val="pt-BR"/>
        </w:rPr>
        <w:t>Pentru Concursul local de proiecte de tineret 202</w:t>
      </w:r>
      <w:r w:rsidR="00FD7D4F">
        <w:rPr>
          <w:rFonts w:ascii="Times New Roman" w:eastAsia="Calibri" w:hAnsi="Times New Roman" w:cs="Times New Roman"/>
          <w:lang w:val="pt-BR"/>
        </w:rPr>
        <w:t>1</w:t>
      </w:r>
      <w:r w:rsidRPr="00054CC1">
        <w:rPr>
          <w:rFonts w:ascii="Times New Roman" w:eastAsia="Calibri" w:hAnsi="Times New Roman" w:cs="Times New Roman"/>
          <w:lang w:val="pt-BR"/>
        </w:rPr>
        <w:t xml:space="preserve"> prioritățile și măsurile </w:t>
      </w:r>
      <w:r w:rsidR="00FD7D4F">
        <w:rPr>
          <w:rFonts w:ascii="Times New Roman" w:eastAsia="Calibri" w:hAnsi="Times New Roman" w:cs="Times New Roman"/>
          <w:lang w:val="pt-BR"/>
        </w:rPr>
        <w:t>indicative sunt</w:t>
      </w:r>
      <w:r w:rsidRPr="00054CC1">
        <w:rPr>
          <w:rFonts w:ascii="Times New Roman" w:eastAsia="Calibri" w:hAnsi="Times New Roman" w:cs="Times New Roman"/>
          <w:lang w:val="pt-BR"/>
        </w:rPr>
        <w:t xml:space="preserve"> u</w:t>
      </w:r>
      <w:r w:rsidRPr="002B4CA8">
        <w:rPr>
          <w:rFonts w:ascii="Times New Roman" w:eastAsia="Calibri" w:hAnsi="Times New Roman" w:cs="Times New Roman"/>
          <w:lang w:val="pt-BR"/>
        </w:rPr>
        <w:t>rmătoarele</w:t>
      </w:r>
      <w:r w:rsidR="00FD7D4F" w:rsidRPr="002B4CA8">
        <w:rPr>
          <w:rFonts w:ascii="Times New Roman" w:eastAsia="Calibri" w:hAnsi="Times New Roman" w:cs="Times New Roman"/>
          <w:lang w:val="pt-BR"/>
        </w:rPr>
        <w:t xml:space="preserve">: </w:t>
      </w:r>
      <w:r w:rsidR="002B4CA8" w:rsidRPr="002B4CA8">
        <w:rPr>
          <w:rFonts w:ascii="Times New Roman" w:eastAsia="Calibri" w:hAnsi="Times New Roman" w:cs="Times New Roman"/>
          <w:lang w:val="pt-BR"/>
        </w:rPr>
        <w:t xml:space="preserve">Prioritatea 1. </w:t>
      </w:r>
      <w:r w:rsidR="00FD7D4F" w:rsidRPr="002B4CA8">
        <w:rPr>
          <w:rFonts w:ascii="Times New Roman" w:hAnsi="Times New Roman" w:cs="Times New Roman"/>
          <w:noProof/>
          <w:lang w:val="ro-RO"/>
        </w:rPr>
        <w:t>Facilitarea și asigurarea incluziunii tinerilor marginalizați sau excluși social cu măsuri</w:t>
      </w:r>
      <w:r w:rsidR="002B4CA8" w:rsidRPr="002B4CA8">
        <w:rPr>
          <w:rFonts w:ascii="Times New Roman" w:hAnsi="Times New Roman" w:cs="Times New Roman"/>
          <w:noProof/>
          <w:lang w:val="ro-RO"/>
        </w:rPr>
        <w:t>le</w:t>
      </w:r>
      <w:r w:rsidR="00FD7D4F" w:rsidRPr="002B4CA8">
        <w:rPr>
          <w:rFonts w:ascii="Times New Roman" w:hAnsi="Times New Roman" w:cs="Times New Roman"/>
          <w:noProof/>
          <w:lang w:val="ro-RO"/>
        </w:rPr>
        <w:t xml:space="preserve"> indicative</w:t>
      </w:r>
      <w:r w:rsidR="00FD7D4F" w:rsidRPr="002B4CA8">
        <w:rPr>
          <w:rFonts w:ascii="Times New Roman" w:hAnsi="Times New Roman" w:cs="Times New Roman"/>
          <w:i/>
          <w:iCs/>
          <w:noProof/>
          <w:lang w:val="ro-RO"/>
        </w:rPr>
        <w:t>:</w:t>
      </w:r>
      <w:r w:rsidR="00FD7D4F" w:rsidRPr="002B4CA8">
        <w:rPr>
          <w:rFonts w:ascii="Times New Roman" w:hAnsi="Times New Roman" w:cs="Times New Roman"/>
          <w:noProof/>
          <w:lang w:val="ro-RO"/>
        </w:rPr>
        <w:t>Asigurarea accesului egal al tinerilor marginalizați sau excluși social la medii de învățare non-formală, prin abordarea dimensiunilor incluziunii</w:t>
      </w:r>
      <w:r w:rsidR="002B4CA8" w:rsidRPr="002B4CA8">
        <w:rPr>
          <w:rFonts w:ascii="Times New Roman" w:hAnsi="Times New Roman" w:cs="Times New Roman"/>
          <w:noProof/>
          <w:lang w:val="ro-RO"/>
        </w:rPr>
        <w:t>;</w:t>
      </w:r>
      <w:r w:rsidR="00FD7D4F" w:rsidRPr="002B4CA8">
        <w:rPr>
          <w:rFonts w:ascii="Times New Roman" w:hAnsi="Times New Roman" w:cs="Times New Roman"/>
          <w:noProof/>
          <w:lang w:val="ro-RO"/>
        </w:rPr>
        <w:t xml:space="preserve">Îmbunătățirea competențelor tinerilor marginalizați sau excluși social, în vederea incluziunii sociale. </w:t>
      </w:r>
    </w:p>
    <w:p w:rsidR="00FD7D4F" w:rsidRPr="002B4CA8" w:rsidRDefault="00FD7D4F" w:rsidP="002B4C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lang w:val="ro-RO"/>
        </w:rPr>
      </w:pPr>
      <w:r w:rsidRPr="002B4CA8">
        <w:rPr>
          <w:rFonts w:ascii="Times New Roman" w:hAnsi="Times New Roman" w:cs="Times New Roman"/>
          <w:noProof/>
          <w:lang w:val="ro-RO"/>
        </w:rPr>
        <w:t xml:space="preserve">Prioritatea 2. Împuternicirea tinerilor să acționeze ca factori de schimbare pentru crearea unor comunități durabile  </w:t>
      </w:r>
      <w:bookmarkStart w:id="3" w:name="_Hlk72326125"/>
      <w:r w:rsidR="002B4CA8" w:rsidRPr="002B4CA8">
        <w:rPr>
          <w:rFonts w:ascii="Times New Roman" w:hAnsi="Times New Roman" w:cs="Times New Roman"/>
          <w:noProof/>
          <w:lang w:val="ro-RO"/>
        </w:rPr>
        <w:t>cu măsurile indicative</w:t>
      </w:r>
      <w:bookmarkEnd w:id="3"/>
      <w:r w:rsidR="002B4CA8" w:rsidRPr="002B4CA8">
        <w:rPr>
          <w:rFonts w:ascii="Times New Roman" w:hAnsi="Times New Roman" w:cs="Times New Roman"/>
          <w:noProof/>
          <w:lang w:val="ro-RO"/>
        </w:rPr>
        <w:t>:</w:t>
      </w:r>
      <w:r w:rsidRPr="002B4CA8">
        <w:rPr>
          <w:rFonts w:ascii="Times New Roman" w:hAnsi="Times New Roman" w:cs="Times New Roman"/>
          <w:noProof/>
          <w:lang w:val="ro-RO"/>
        </w:rPr>
        <w:t>Inițierea de acțiuni prietenoase față de mediu prin identificarea și aplicarea de soluții inovative; Promovarea voluntariatului si a implicarii civice a tinerilor în cadrul comunităților în care trăiesc;Încurajarea dialogului responsabil între tinerii din mediul rural și reprezentanții autorităților publice, incluziunea tinerilor în viața comunității și creșterea rolului pe care aceștia îl au în procesul de luare a deciziilor</w:t>
      </w:r>
      <w:r w:rsidR="002B4CA8">
        <w:rPr>
          <w:rFonts w:ascii="Times New Roman" w:hAnsi="Times New Roman" w:cs="Times New Roman"/>
          <w:noProof/>
          <w:lang w:val="ro-RO"/>
        </w:rPr>
        <w:t>.</w:t>
      </w:r>
    </w:p>
    <w:p w:rsidR="00FD7D4F" w:rsidRPr="002B4CA8" w:rsidRDefault="00FD7D4F" w:rsidP="002B4CA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lang w:val="ro-RO"/>
        </w:rPr>
      </w:pPr>
      <w:r w:rsidRPr="002B4CA8">
        <w:rPr>
          <w:rFonts w:ascii="Times New Roman" w:hAnsi="Times New Roman" w:cs="Times New Roman"/>
          <w:noProof/>
          <w:lang w:val="ro-RO"/>
        </w:rPr>
        <w:t>Prioritatea 3. Crearea de oportunități care să faciliteze accesul tinerilor la locuri de muncă decalitate</w:t>
      </w:r>
      <w:r w:rsidR="002B4CA8" w:rsidRPr="002B4CA8">
        <w:rPr>
          <w:rFonts w:ascii="Times New Roman" w:hAnsi="Times New Roman" w:cs="Times New Roman"/>
          <w:noProof/>
          <w:lang w:val="ro-RO"/>
        </w:rPr>
        <w:t xml:space="preserve"> cu măsurile indicative</w:t>
      </w:r>
      <w:r w:rsidR="002B4CA8">
        <w:rPr>
          <w:rFonts w:ascii="Times New Roman" w:hAnsi="Times New Roman" w:cs="Times New Roman"/>
          <w:noProof/>
          <w:lang w:val="ro-RO"/>
        </w:rPr>
        <w:t>:</w:t>
      </w:r>
      <w:r w:rsidRPr="00F15218">
        <w:rPr>
          <w:rFonts w:ascii="Times New Roman" w:hAnsi="Times New Roman" w:cs="Times New Roman"/>
          <w:noProof/>
          <w:lang w:val="ro-RO"/>
        </w:rPr>
        <w:t xml:space="preserve"> Dobândirea de competențe adaptate viitorului muncii prin educație non-formală, formare sau voluntariat, în vederea unei mai bune inserții profesionale pe piața muncii;Oferirea de servicii de consiliere și orientare în carieră, în vederea unei mai bune adaptabilități la piața muncii</w:t>
      </w:r>
      <w:r w:rsidR="002B4CA8">
        <w:rPr>
          <w:rFonts w:ascii="Times New Roman" w:hAnsi="Times New Roman" w:cs="Times New Roman"/>
          <w:noProof/>
          <w:lang w:val="ro-RO"/>
        </w:rPr>
        <w:t>.</w:t>
      </w:r>
    </w:p>
    <w:p w:rsidR="00FD7D4F" w:rsidRPr="002B4CA8" w:rsidRDefault="00FD7D4F" w:rsidP="002B4C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lang w:val="ro-RO"/>
        </w:rPr>
      </w:pPr>
      <w:r w:rsidRPr="002B4CA8">
        <w:rPr>
          <w:rFonts w:ascii="Times New Roman" w:hAnsi="Times New Roman" w:cs="Times New Roman"/>
          <w:bCs/>
          <w:noProof/>
          <w:lang w:val="ro-RO"/>
        </w:rPr>
        <w:t>Prioritatea 4. Promovarea educației non-formale, inclusiv prin folosirea mijloacelor decomunicareon-line</w:t>
      </w:r>
      <w:r w:rsidR="002B4CA8" w:rsidRPr="002B4CA8">
        <w:rPr>
          <w:rFonts w:ascii="Times New Roman" w:hAnsi="Times New Roman" w:cs="Times New Roman"/>
          <w:bCs/>
          <w:noProof/>
          <w:lang w:val="ro-RO"/>
        </w:rPr>
        <w:t xml:space="preserve"> cu măsurile indicative: </w:t>
      </w:r>
      <w:r w:rsidRPr="002B4CA8">
        <w:rPr>
          <w:rFonts w:ascii="Times New Roman" w:hAnsi="Times New Roman" w:cs="Times New Roman"/>
          <w:bCs/>
          <w:bdr w:val="none" w:sz="0" w:space="0" w:color="auto" w:frame="1"/>
          <w:lang w:val="ro-RO"/>
        </w:rPr>
        <w:t>Dezvoltarea de competențe transversale necesare tinerilor pentru a fi activi în comunitate;Dezvoltarea de competențe digitale necesare tinerilor în procesul de învățare non-formală, adaptate la contextul actual;Conștientizarea și prevenirea riscurilor privind siguranța și formele de dependență generate de utilizarea inadecvată a internetului;Creșterea accesibilității la proiectele europene de tineret, oferirea de sprijin și informații tinerilor;Consolidarea sectorului de tineret în mediul rural și susținerea educatorilor, lucrătorilor de tineret, structurilor informale și formale de reprezentare a tinerilor din mediul rural sau care oferă servicii acestora;Facilitarea accesului tinerilor din mediul rural la o educație de calitate și oportunități de dezvoltare personală, profesională și socială în limba maternă.</w:t>
      </w:r>
    </w:p>
    <w:p w:rsidR="00FD7D4F" w:rsidRPr="002B4CA8" w:rsidRDefault="00FD7D4F" w:rsidP="002B4C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lang w:val="ro-RO"/>
        </w:rPr>
      </w:pPr>
      <w:r w:rsidRPr="002B4CA8">
        <w:rPr>
          <w:rFonts w:ascii="Times New Roman" w:hAnsi="Times New Roman" w:cs="Times New Roman"/>
          <w:bCs/>
          <w:noProof/>
          <w:lang w:val="ro-RO"/>
        </w:rPr>
        <w:t>Prioritatea 5. Promovarea educației pentru sănătate, prevenției și a unui mod de viațăsănătos</w:t>
      </w:r>
      <w:r w:rsidR="002B4CA8" w:rsidRPr="002B4CA8">
        <w:rPr>
          <w:rFonts w:ascii="Times New Roman" w:hAnsi="Times New Roman" w:cs="Times New Roman"/>
          <w:bCs/>
          <w:noProof/>
          <w:lang w:val="ro-RO"/>
        </w:rPr>
        <w:t xml:space="preserve"> cu măsurile indicative:</w:t>
      </w:r>
      <w:r w:rsidRPr="002B4CA8">
        <w:rPr>
          <w:rFonts w:ascii="Times New Roman" w:hAnsi="Times New Roman" w:cs="Times New Roman"/>
          <w:bCs/>
          <w:noProof/>
          <w:lang w:val="ro-RO"/>
        </w:rPr>
        <w:t>Promovarea unui stil de viață sănătos, prin dobândirea unor comportamente și atitudini corecte față de nutriție, activități fizice, petrecere a timpului liber etc;Conștientizarea și prevenirea riscurilor legate de consumul de substanțe psihoactive ilicite;</w:t>
      </w:r>
    </w:p>
    <w:p w:rsidR="00FD7D4F" w:rsidRPr="002B4CA8" w:rsidRDefault="00FD7D4F" w:rsidP="002B4CA8">
      <w:pPr>
        <w:spacing w:after="0" w:line="240" w:lineRule="auto"/>
        <w:jc w:val="both"/>
        <w:rPr>
          <w:rFonts w:ascii="Times New Roman" w:eastAsia="Trebuchet MS" w:hAnsi="Times New Roman" w:cs="Times New Roman"/>
          <w:bCs/>
        </w:rPr>
      </w:pPr>
      <w:r w:rsidRPr="002B4CA8">
        <w:rPr>
          <w:rFonts w:ascii="Times New Roman" w:eastAsia="Trebuchet MS" w:hAnsi="Times New Roman" w:cs="Times New Roman"/>
          <w:bCs/>
        </w:rPr>
        <w:t>Promovarea de servicii de consiliere a tinerilorafectațipsiho-emoționalînurmămăsurilorimpuse de prevenire a răspândiriișicontaminării SARS-COV-2.</w:t>
      </w:r>
    </w:p>
    <w:p w:rsidR="00FD7D4F" w:rsidRDefault="00FD7D4F" w:rsidP="002B4C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lang w:val="ro-RO"/>
        </w:rPr>
      </w:pPr>
      <w:r w:rsidRPr="002B4CA8">
        <w:rPr>
          <w:rFonts w:ascii="Times New Roman" w:hAnsi="Times New Roman" w:cs="Times New Roman"/>
          <w:bCs/>
          <w:noProof/>
          <w:lang w:val="ro-RO"/>
        </w:rPr>
        <w:t>Prioritatea 6. Susținerea diversității culturale și a accesului la cultură</w:t>
      </w:r>
      <w:r w:rsidR="002B4CA8" w:rsidRPr="002B4CA8">
        <w:rPr>
          <w:rFonts w:ascii="Times New Roman" w:hAnsi="Times New Roman" w:cs="Times New Roman"/>
          <w:bCs/>
          <w:noProof/>
          <w:lang w:val="ro-RO"/>
        </w:rPr>
        <w:t xml:space="preserve"> cu măsurile indicative</w:t>
      </w:r>
      <w:r w:rsidR="002B4CA8">
        <w:rPr>
          <w:rFonts w:ascii="Times New Roman" w:hAnsi="Times New Roman" w:cs="Times New Roman"/>
          <w:bCs/>
          <w:noProof/>
          <w:lang w:val="ro-RO"/>
        </w:rPr>
        <w:t xml:space="preserve">: </w:t>
      </w:r>
      <w:r w:rsidRPr="002B4CA8">
        <w:rPr>
          <w:rFonts w:ascii="Times New Roman" w:hAnsi="Times New Roman" w:cs="Times New Roman"/>
          <w:bCs/>
          <w:noProof/>
          <w:lang w:val="ro-RO"/>
        </w:rPr>
        <w:t>Facilitarea accesului la activități culturale;Stimularea creativității tinerilor în domeniul cultural artistic;Conștientizarea identității naționale prin păstrarea și valorificarea tradițiilor și obiceiurilor românești;</w:t>
      </w:r>
      <w:r w:rsidRPr="002B4CA8">
        <w:rPr>
          <w:rFonts w:ascii="Times New Roman" w:hAnsi="Times New Roman" w:cs="Times New Roman"/>
          <w:noProof/>
          <w:lang w:val="ro-RO"/>
        </w:rPr>
        <w:t xml:space="preserve">Dezvoltarea oportunităților culturale pentru tinerii din mediul rural și promovarea consumului cultural, diversității culturale a identității locale, regionale și europene în rândul acestora. </w:t>
      </w:r>
    </w:p>
    <w:p w:rsidR="001E3167" w:rsidRPr="003B0C88" w:rsidRDefault="002B4CA8" w:rsidP="003B0C88">
      <w:pPr>
        <w:spacing w:after="0"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2B4CA8">
        <w:rPr>
          <w:rFonts w:ascii="Times New Roman" w:eastAsia="Calibri" w:hAnsi="Times New Roman" w:cs="Times New Roman"/>
          <w:lang w:val="fr-FR"/>
        </w:rPr>
        <w:t>AplicanţiieligibilipentruConcursul local de proiecte de tineret 2020 suntasociațiileșifundațiile care funcționeazăîncondițiile O.G. nr. 26/2000 cuprivire la asociațiișifundații, aprobatăcumodificărişicompletăriprinLegea nr. 246/2005 și</w:t>
      </w:r>
      <w:r w:rsidRPr="002B4CA8">
        <w:rPr>
          <w:rFonts w:ascii="Times New Roman" w:eastAsia="Times New Roman" w:hAnsi="Times New Roman" w:cs="Times New Roman"/>
          <w:lang w:val="it-IT" w:eastAsia="ro-RO"/>
        </w:rPr>
        <w:t xml:space="preserve">fundațiile județene pentru tineret și a municipiului București care funcționează conform Legii nr. 146/2002 privind regimul juridic al fundaţiilor judeţene pentru tineret şi a Municipiului Bucureşti, cu modificările și completările ulterioare. </w:t>
      </w:r>
      <w:r w:rsidRPr="002B4CA8">
        <w:rPr>
          <w:rFonts w:ascii="Times New Roman" w:eastAsia="Calibri" w:hAnsi="Times New Roman" w:cs="Times New Roman"/>
          <w:lang w:val="fr-FR"/>
        </w:rPr>
        <w:t>Fiecaresolicitantpoatedepune</w:t>
      </w:r>
      <w:r w:rsidRPr="009F592A">
        <w:rPr>
          <w:rFonts w:ascii="Times New Roman" w:eastAsia="Calibri" w:hAnsi="Times New Roman" w:cs="Times New Roman"/>
          <w:lang w:val="fr-FR"/>
        </w:rPr>
        <w:t xml:space="preserve">maximum 1 proiectpeprioritate. </w:t>
      </w:r>
      <w:r w:rsidR="001E3167" w:rsidRPr="009F592A">
        <w:rPr>
          <w:rFonts w:ascii="Times New Roman" w:eastAsia="Calibri" w:hAnsi="Times New Roman" w:cs="Times New Roman"/>
          <w:lang w:val="fr-FR"/>
        </w:rPr>
        <w:t xml:space="preserve">Calendarul de desfășurare a concursului: depunereadosarului de concurs: 14.06- 30.06.2021, întreorele 08:30 -16:00, de lunipânăjoișivineri, întreorele 08:30-14:00, (cuexcepţiazilelornelucrătoare), </w:t>
      </w:r>
      <w:r w:rsidR="001E3167" w:rsidRPr="009F592A">
        <w:rPr>
          <w:rFonts w:ascii="Times New Roman" w:eastAsia="Calibri" w:hAnsi="Times New Roman" w:cs="Times New Roman"/>
          <w:i/>
          <w:lang w:val="fr-FR"/>
        </w:rPr>
        <w:t xml:space="preserve">la sediul DJST…………./ </w:t>
      </w:r>
      <w:r w:rsidR="001E3167" w:rsidRPr="009F592A">
        <w:rPr>
          <w:rFonts w:ascii="Times New Roman" w:eastAsia="Calibri" w:hAnsi="Times New Roman" w:cs="Times New Roman"/>
          <w:i/>
          <w:lang w:val="pt-BR"/>
        </w:rPr>
        <w:t>DSTMB</w:t>
      </w:r>
      <w:r w:rsidR="001E3167" w:rsidRPr="009F592A">
        <w:rPr>
          <w:rFonts w:ascii="Times New Roman" w:eastAsia="Calibri" w:hAnsi="Times New Roman" w:cs="Times New Roman"/>
          <w:lang w:val="pt-BR"/>
        </w:rPr>
        <w:t xml:space="preserve"> din ……………………….</w:t>
      </w:r>
      <w:r w:rsidR="001E3167" w:rsidRPr="009F592A">
        <w:rPr>
          <w:rFonts w:ascii="Times New Roman" w:eastAsia="Calibri" w:hAnsi="Times New Roman" w:cs="Times New Roman"/>
          <w:i/>
          <w:lang w:val="pt-BR"/>
        </w:rPr>
        <w:t>.(</w:t>
      </w:r>
      <w:bookmarkStart w:id="4" w:name="_Hlk509410877"/>
      <w:r w:rsidR="001E3167" w:rsidRPr="009F592A">
        <w:rPr>
          <w:rFonts w:ascii="Times New Roman" w:eastAsia="Calibri" w:hAnsi="Times New Roman" w:cs="Times New Roman"/>
          <w:i/>
          <w:lang w:val="pt-BR"/>
        </w:rPr>
        <w:t xml:space="preserve">se va completa de </w:t>
      </w:r>
      <w:r w:rsidR="001E3167" w:rsidRPr="001E3167">
        <w:rPr>
          <w:rFonts w:ascii="Times New Roman" w:eastAsia="Calibri" w:hAnsi="Times New Roman" w:cs="Times New Roman"/>
          <w:i/>
          <w:lang w:val="pt-BR"/>
        </w:rPr>
        <w:t>fiecare direcție în parte</w:t>
      </w:r>
      <w:bookmarkEnd w:id="4"/>
      <w:r w:rsidR="001E3167" w:rsidRPr="001E3167">
        <w:rPr>
          <w:rFonts w:ascii="Times New Roman" w:eastAsia="Calibri" w:hAnsi="Times New Roman" w:cs="Times New Roman"/>
          <w:i/>
          <w:lang w:val="pt-BR"/>
        </w:rPr>
        <w:t>)</w:t>
      </w:r>
      <w:r w:rsidR="001E3167" w:rsidRPr="001E3167">
        <w:rPr>
          <w:rFonts w:ascii="Times New Roman" w:eastAsia="Calibri" w:hAnsi="Times New Roman" w:cs="Times New Roman"/>
          <w:lang w:val="ro-RO"/>
        </w:rPr>
        <w:t xml:space="preserve"> ; 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etapa de verificare a conformității administrative </w:t>
      </w:r>
      <w:bookmarkStart w:id="5" w:name="_Hlk5192616"/>
      <w:r w:rsidR="001E3167" w:rsidRPr="001E3167">
        <w:rPr>
          <w:rFonts w:ascii="Times New Roman" w:eastAsia="Calibri" w:hAnsi="Times New Roman" w:cs="Times New Roman"/>
          <w:lang w:val="pt-BR"/>
        </w:rPr>
        <w:t>și a eligibilității proiectului</w:t>
      </w:r>
      <w:bookmarkEnd w:id="5"/>
      <w:r w:rsidR="001E3167" w:rsidRPr="001E3167">
        <w:rPr>
          <w:rFonts w:ascii="Times New Roman" w:eastAsia="Calibri" w:hAnsi="Times New Roman" w:cs="Times New Roman"/>
          <w:lang w:val="pt-BR"/>
        </w:rPr>
        <w:t xml:space="preserve"> și solicitantului: </w:t>
      </w:r>
      <w:r w:rsidR="001E3167">
        <w:rPr>
          <w:rFonts w:ascii="Times New Roman" w:eastAsia="Calibri" w:hAnsi="Times New Roman" w:cs="Times New Roman"/>
          <w:lang w:val="pt-BR"/>
        </w:rPr>
        <w:t>02.07-07.07.2021</w:t>
      </w:r>
      <w:r w:rsidR="001E3167" w:rsidRPr="001E3167">
        <w:rPr>
          <w:rFonts w:ascii="Times New Roman" w:eastAsia="Calibri" w:hAnsi="Times New Roman" w:cs="Times New Roman"/>
          <w:lang w:val="pt-BR"/>
        </w:rPr>
        <w:t>; afișarea rezultatelor preliminare ale etapei de verificare a conformității administrative și a eligibilității proiectului:</w:t>
      </w:r>
      <w:r w:rsidR="001E3167">
        <w:rPr>
          <w:rFonts w:ascii="Times New Roman" w:eastAsia="Calibri" w:hAnsi="Times New Roman" w:cs="Times New Roman"/>
          <w:lang w:val="pt-BR"/>
        </w:rPr>
        <w:t>08.07.2021</w:t>
      </w:r>
      <w:r w:rsidR="001E3167" w:rsidRPr="001E3167">
        <w:rPr>
          <w:rFonts w:ascii="Times New Roman" w:eastAsia="Calibri" w:hAnsi="Times New Roman" w:cs="Times New Roman"/>
          <w:lang w:val="pt-BR"/>
        </w:rPr>
        <w:t>; depunerea completărilor:09</w:t>
      </w:r>
      <w:r w:rsidR="001E3167">
        <w:rPr>
          <w:rFonts w:ascii="Times New Roman" w:eastAsia="Calibri" w:hAnsi="Times New Roman" w:cs="Times New Roman"/>
          <w:lang w:val="pt-BR"/>
        </w:rPr>
        <w:t>.07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 – </w:t>
      </w:r>
      <w:r w:rsidR="001E3167">
        <w:rPr>
          <w:rFonts w:ascii="Times New Roman" w:eastAsia="Calibri" w:hAnsi="Times New Roman" w:cs="Times New Roman"/>
          <w:lang w:val="pt-BR"/>
        </w:rPr>
        <w:t>1</w:t>
      </w:r>
      <w:r w:rsidR="001E3167" w:rsidRPr="001E3167">
        <w:rPr>
          <w:rFonts w:ascii="Times New Roman" w:eastAsia="Calibri" w:hAnsi="Times New Roman" w:cs="Times New Roman"/>
          <w:lang w:val="pt-BR"/>
        </w:rPr>
        <w:t>5.</w:t>
      </w:r>
      <w:r w:rsidR="001E3167">
        <w:rPr>
          <w:rFonts w:ascii="Times New Roman" w:eastAsia="Calibri" w:hAnsi="Times New Roman" w:cs="Times New Roman"/>
          <w:lang w:val="pt-BR"/>
        </w:rPr>
        <w:t>07.2021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; verificarea completărilor depuse: </w:t>
      </w:r>
      <w:r w:rsidR="001E3167">
        <w:rPr>
          <w:rFonts w:ascii="Times New Roman" w:eastAsia="Calibri" w:hAnsi="Times New Roman" w:cs="Times New Roman"/>
          <w:lang w:val="pt-BR"/>
        </w:rPr>
        <w:t>1</w:t>
      </w:r>
      <w:r w:rsidR="001E3167" w:rsidRPr="001E3167">
        <w:rPr>
          <w:rFonts w:ascii="Times New Roman" w:eastAsia="Calibri" w:hAnsi="Times New Roman" w:cs="Times New Roman"/>
          <w:lang w:val="pt-BR"/>
        </w:rPr>
        <w:t>6.</w:t>
      </w:r>
      <w:r w:rsidR="001E3167">
        <w:rPr>
          <w:rFonts w:ascii="Times New Roman" w:eastAsia="Calibri" w:hAnsi="Times New Roman" w:cs="Times New Roman"/>
          <w:lang w:val="pt-BR"/>
        </w:rPr>
        <w:t>07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 – </w:t>
      </w:r>
      <w:r w:rsidR="001E3167">
        <w:rPr>
          <w:rFonts w:ascii="Times New Roman" w:eastAsia="Calibri" w:hAnsi="Times New Roman" w:cs="Times New Roman"/>
          <w:lang w:val="pt-BR"/>
        </w:rPr>
        <w:t>19.07.2021</w:t>
      </w:r>
      <w:r w:rsidR="001E3167" w:rsidRPr="001E3167">
        <w:rPr>
          <w:rFonts w:ascii="Times New Roman" w:eastAsia="Calibri" w:hAnsi="Times New Roman" w:cs="Times New Roman"/>
          <w:lang w:val="pt-BR"/>
        </w:rPr>
        <w:t>; afișarea rezultatelor etapei de verificare a conformității administrative și a eligibilității proiectului:</w:t>
      </w:r>
      <w:r w:rsidR="001E3167">
        <w:rPr>
          <w:rFonts w:ascii="Times New Roman" w:eastAsia="Calibri" w:hAnsi="Times New Roman" w:cs="Times New Roman"/>
          <w:lang w:val="pt-BR"/>
        </w:rPr>
        <w:t>19.07,2021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; depunerea contestațiilor </w:t>
      </w:r>
      <w:r w:rsidR="001E3167" w:rsidRPr="001E3167">
        <w:rPr>
          <w:rFonts w:ascii="Times New Roman" w:eastAsia="Calibri" w:hAnsi="Times New Roman" w:cs="Times New Roman"/>
          <w:lang w:val="pt-BR"/>
        </w:rPr>
        <w:lastRenderedPageBreak/>
        <w:t xml:space="preserve">pentru </w:t>
      </w:r>
      <w:bookmarkStart w:id="6" w:name="_Hlk5192791"/>
      <w:r w:rsidR="001E3167" w:rsidRPr="001E3167">
        <w:rPr>
          <w:rFonts w:ascii="Times New Roman" w:eastAsia="Calibri" w:hAnsi="Times New Roman" w:cs="Times New Roman"/>
          <w:lang w:val="pt-BR"/>
        </w:rPr>
        <w:t>etapa de verificare a conformității administrative și a eligibilității proiectului</w:t>
      </w:r>
      <w:bookmarkEnd w:id="6"/>
      <w:r w:rsidR="001E3167" w:rsidRPr="001E3167">
        <w:rPr>
          <w:rFonts w:ascii="Times New Roman" w:eastAsia="Calibri" w:hAnsi="Times New Roman" w:cs="Times New Roman"/>
          <w:lang w:val="pt-BR"/>
        </w:rPr>
        <w:t xml:space="preserve"> și solicitantului: </w:t>
      </w:r>
      <w:r w:rsidR="001E3167">
        <w:rPr>
          <w:rFonts w:ascii="Times New Roman" w:eastAsia="Calibri" w:hAnsi="Times New Roman" w:cs="Times New Roman"/>
          <w:lang w:val="pt-BR"/>
        </w:rPr>
        <w:t>20.07-22.07.2021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; analiza contestațiilor depuse pentru </w:t>
      </w:r>
      <w:bookmarkStart w:id="7" w:name="_Hlk5192852"/>
      <w:r w:rsidR="001E3167" w:rsidRPr="001E3167">
        <w:rPr>
          <w:rFonts w:ascii="Times New Roman" w:eastAsia="Calibri" w:hAnsi="Times New Roman" w:cs="Times New Roman"/>
          <w:lang w:val="pt-BR"/>
        </w:rPr>
        <w:t>etapa de verificare a conformității administrative și a eligibilității proiectului și solicitantului:</w:t>
      </w:r>
      <w:bookmarkEnd w:id="7"/>
      <w:r w:rsidR="001E3167">
        <w:rPr>
          <w:rFonts w:ascii="Times New Roman" w:eastAsia="Calibri" w:hAnsi="Times New Roman" w:cs="Times New Roman"/>
          <w:lang w:val="pt-BR"/>
        </w:rPr>
        <w:t>23.07-27.07.2021</w:t>
      </w:r>
      <w:r w:rsidR="001E3167" w:rsidRPr="001E3167">
        <w:rPr>
          <w:rFonts w:ascii="Times New Roman" w:eastAsia="Calibri" w:hAnsi="Times New Roman" w:cs="Times New Roman"/>
          <w:lang w:val="pt-BR"/>
        </w:rPr>
        <w:t>; afișarea rezultatelor la contestațiile depuse pentru  etapa de verificare a conformității administrative și a eligibilității proiectului și solicitantului:</w:t>
      </w:r>
      <w:r w:rsidR="001E3167">
        <w:rPr>
          <w:rFonts w:ascii="Times New Roman" w:eastAsia="Calibri" w:hAnsi="Times New Roman" w:cs="Times New Roman"/>
          <w:lang w:val="pt-BR"/>
        </w:rPr>
        <w:t>28.07.2021</w:t>
      </w:r>
      <w:r w:rsidR="001E3167" w:rsidRPr="001E3167">
        <w:rPr>
          <w:rFonts w:ascii="Times New Roman" w:eastAsia="Calibri" w:hAnsi="Times New Roman" w:cs="Times New Roman"/>
          <w:lang w:val="pt-BR"/>
        </w:rPr>
        <w:t>; etapa de evaluare tehnică și financiară a proiectelor:</w:t>
      </w:r>
      <w:r w:rsidR="001E3167">
        <w:rPr>
          <w:rFonts w:ascii="Times New Roman" w:eastAsia="Calibri" w:hAnsi="Times New Roman" w:cs="Times New Roman"/>
          <w:lang w:val="pt-BR"/>
        </w:rPr>
        <w:t>29.07-03.08.2021</w:t>
      </w:r>
      <w:r w:rsidR="001E3167" w:rsidRPr="001E3167">
        <w:rPr>
          <w:rFonts w:ascii="Times New Roman" w:eastAsia="Calibri" w:hAnsi="Times New Roman" w:cs="Times New Roman"/>
          <w:lang w:val="pt-BR"/>
        </w:rPr>
        <w:t>; afișarea rezultatelor etapei de evaluare tehnică și financiară a proiectelor:</w:t>
      </w:r>
      <w:r w:rsidR="001E3167">
        <w:rPr>
          <w:rFonts w:ascii="Times New Roman" w:eastAsia="Calibri" w:hAnsi="Times New Roman" w:cs="Times New Roman"/>
          <w:lang w:val="pt-BR"/>
        </w:rPr>
        <w:t>04.08.2021</w:t>
      </w:r>
      <w:r w:rsidR="001E3167" w:rsidRPr="001E3167">
        <w:rPr>
          <w:rFonts w:ascii="Times New Roman" w:eastAsia="Calibri" w:hAnsi="Times New Roman" w:cs="Times New Roman"/>
          <w:lang w:val="pt-BR"/>
        </w:rPr>
        <w:t>; depunerea contestațiilor pentru etapa de evaluare tehnică și financiară a proiectelor:</w:t>
      </w:r>
      <w:r w:rsidR="001E3167">
        <w:rPr>
          <w:rFonts w:ascii="Times New Roman" w:eastAsia="Calibri" w:hAnsi="Times New Roman" w:cs="Times New Roman"/>
          <w:lang w:val="pt-BR"/>
        </w:rPr>
        <w:t>05.08-09.08.2021</w:t>
      </w:r>
      <w:r w:rsidR="001E3167" w:rsidRPr="001E3167">
        <w:rPr>
          <w:rFonts w:ascii="Times New Roman" w:eastAsia="Calibri" w:hAnsi="Times New Roman" w:cs="Times New Roman"/>
          <w:lang w:val="pt-BR"/>
        </w:rPr>
        <w:t>; analiza contestațiilor pentru etapa de evaluare tehnică și financiară a proiectelor:</w:t>
      </w:r>
      <w:r w:rsidR="001E3167">
        <w:rPr>
          <w:rFonts w:ascii="Times New Roman" w:eastAsia="Calibri" w:hAnsi="Times New Roman" w:cs="Times New Roman"/>
          <w:lang w:val="pt-BR"/>
        </w:rPr>
        <w:t>10.08-16.08.2021</w:t>
      </w:r>
      <w:r w:rsidR="001E3167" w:rsidRPr="001E3167">
        <w:rPr>
          <w:rFonts w:ascii="Times New Roman" w:eastAsia="Calibri" w:hAnsi="Times New Roman" w:cs="Times New Roman"/>
          <w:lang w:val="pt-BR"/>
        </w:rPr>
        <w:t>; afișarea rezultatelor la contestațiile etapei de evaluare tehnică și financiară a proiectelor:</w:t>
      </w:r>
      <w:r w:rsidR="001E3167">
        <w:rPr>
          <w:rFonts w:ascii="Times New Roman" w:eastAsia="Calibri" w:hAnsi="Times New Roman" w:cs="Times New Roman"/>
          <w:lang w:val="pt-BR"/>
        </w:rPr>
        <w:t>16.0</w:t>
      </w:r>
      <w:r w:rsidR="003B0C88">
        <w:rPr>
          <w:rFonts w:ascii="Times New Roman" w:eastAsia="Calibri" w:hAnsi="Times New Roman" w:cs="Times New Roman"/>
          <w:lang w:val="pt-BR"/>
        </w:rPr>
        <w:t xml:space="preserve">8.2021; </w:t>
      </w:r>
      <w:r w:rsidR="003B0C88" w:rsidRPr="001E3167">
        <w:rPr>
          <w:rFonts w:ascii="Times New Roman" w:eastAsia="Calibri" w:hAnsi="Times New Roman" w:cs="Times New Roman"/>
          <w:lang w:val="pt-BR"/>
        </w:rPr>
        <w:t>afișarea rezultatelorfinale</w:t>
      </w:r>
      <w:r w:rsidR="003B0C88">
        <w:rPr>
          <w:rFonts w:ascii="Times New Roman" w:eastAsia="Calibri" w:hAnsi="Times New Roman" w:cs="Times New Roman"/>
          <w:lang w:val="pt-BR"/>
        </w:rPr>
        <w:t>: 17.08.2021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. Perioada de desfășurare a a proiectelor de tineret: </w:t>
      </w:r>
      <w:r w:rsidR="003B0C88">
        <w:rPr>
          <w:rFonts w:ascii="Times New Roman" w:eastAsia="Calibri" w:hAnsi="Times New Roman" w:cs="Times New Roman"/>
          <w:lang w:val="pt-BR"/>
        </w:rPr>
        <w:t>02.09- 26.11.2021</w:t>
      </w:r>
      <w:r w:rsidR="001E3167" w:rsidRPr="001E3167">
        <w:rPr>
          <w:rFonts w:ascii="Times New Roman" w:eastAsia="Calibri" w:hAnsi="Times New Roman" w:cs="Times New Roman"/>
          <w:lang w:val="pt-BR"/>
        </w:rPr>
        <w:t xml:space="preserve">. Contestațiile la Concursul local se depun pe adresa de e-mail </w:t>
      </w:r>
      <w:hyperlink r:id="rId7" w:history="1">
        <w:r w:rsidR="001E3167" w:rsidRPr="001E3167">
          <w:rPr>
            <w:rFonts w:ascii="Times New Roman" w:eastAsia="Calibri" w:hAnsi="Times New Roman" w:cs="Times New Roman"/>
            <w:color w:val="0563C1"/>
            <w:u w:val="single"/>
            <w:lang w:val="pt-BR"/>
          </w:rPr>
          <w:t>concurs.proiecte@mts.ro</w:t>
        </w:r>
      </w:hyperlink>
      <w:r w:rsidR="001E3167" w:rsidRPr="001E3167">
        <w:rPr>
          <w:rFonts w:ascii="Times New Roman" w:eastAsia="Calibri" w:hAnsi="Times New Roman" w:cs="Times New Roman"/>
          <w:lang w:val="pt-BR"/>
        </w:rPr>
        <w:t xml:space="preserve"> .</w:t>
      </w:r>
    </w:p>
    <w:p w:rsidR="003B0C88" w:rsidRPr="003B0C88" w:rsidRDefault="003B0C88" w:rsidP="003B0C88">
      <w:pPr>
        <w:spacing w:after="0"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3B0C88">
        <w:rPr>
          <w:rFonts w:ascii="Times New Roman" w:eastAsia="Calibri" w:hAnsi="Times New Roman" w:cs="Times New Roman"/>
          <w:lang w:val="pt-BR"/>
        </w:rPr>
        <w:t>Detalii suplimentare referitoare la concurs, inclusiv Metodologia pentru Concursul local de proiecte de tineret 202</w:t>
      </w:r>
      <w:r>
        <w:rPr>
          <w:rFonts w:ascii="Times New Roman" w:eastAsia="Calibri" w:hAnsi="Times New Roman" w:cs="Times New Roman"/>
          <w:lang w:val="pt-BR"/>
        </w:rPr>
        <w:t>1</w:t>
      </w:r>
      <w:r w:rsidRPr="003B0C88">
        <w:rPr>
          <w:rFonts w:ascii="Times New Roman" w:eastAsia="Calibri" w:hAnsi="Times New Roman" w:cs="Times New Roman"/>
          <w:lang w:val="pt-BR"/>
        </w:rPr>
        <w:t>, se pot obţine de pe site-ul Ministerului Tineretului şi Sportului (</w:t>
      </w:r>
      <w:hyperlink r:id="rId8" w:history="1">
        <w:r w:rsidRPr="003B0C88">
          <w:rPr>
            <w:rFonts w:ascii="Times New Roman" w:eastAsia="Calibri" w:hAnsi="Times New Roman" w:cs="Times New Roman"/>
            <w:color w:val="0563C1"/>
            <w:u w:val="single"/>
            <w:lang w:val="pt-BR"/>
          </w:rPr>
          <w:t>www.mts.ro</w:t>
        </w:r>
      </w:hyperlink>
      <w:r w:rsidRPr="003B0C88">
        <w:rPr>
          <w:rFonts w:ascii="Times New Roman" w:eastAsia="Calibri" w:hAnsi="Times New Roman" w:cs="Times New Roman"/>
          <w:lang w:val="pt-BR"/>
        </w:rPr>
        <w:t xml:space="preserve">), </w:t>
      </w:r>
      <w:r w:rsidRPr="003B0C88">
        <w:rPr>
          <w:rFonts w:ascii="Times New Roman" w:eastAsia="Calibri" w:hAnsi="Times New Roman" w:cs="Times New Roman"/>
          <w:i/>
          <w:lang w:val="pt-BR"/>
        </w:rPr>
        <w:t xml:space="preserve">site-ul DJST/ DSTMB ………………….(se va completa de fiecare direcție în parte) </w:t>
      </w:r>
      <w:r w:rsidRPr="003B0C88">
        <w:rPr>
          <w:rFonts w:ascii="Times New Roman" w:eastAsia="Calibri" w:hAnsi="Times New Roman" w:cs="Times New Roman"/>
          <w:lang w:val="pt-BR"/>
        </w:rPr>
        <w:t xml:space="preserve">sau de la </w:t>
      </w:r>
      <w:r w:rsidRPr="003B0C88">
        <w:rPr>
          <w:rFonts w:ascii="Times New Roman" w:eastAsia="Calibri" w:hAnsi="Times New Roman" w:cs="Times New Roman"/>
          <w:i/>
          <w:lang w:val="pt-BR"/>
        </w:rPr>
        <w:t xml:space="preserve">adresa de mail ……………. (se va completa de fiecare direcție în parte). </w:t>
      </w:r>
    </w:p>
    <w:p w:rsidR="003B0C88" w:rsidRPr="001E3167" w:rsidRDefault="003B0C88" w:rsidP="003B0C88">
      <w:pPr>
        <w:jc w:val="both"/>
        <w:rPr>
          <w:rFonts w:ascii="Times New Roman" w:eastAsia="Calibri" w:hAnsi="Times New Roman" w:cs="Times New Roman"/>
          <w:lang w:val="fr-FR"/>
        </w:rPr>
      </w:pPr>
    </w:p>
    <w:p w:rsidR="003B0C88" w:rsidRDefault="003B0C88" w:rsidP="003B0C88">
      <w:pPr>
        <w:spacing w:after="0" w:line="240" w:lineRule="auto"/>
        <w:jc w:val="right"/>
        <w:rPr>
          <w:rFonts w:ascii="Trebuchet MS" w:eastAsia="Calibri" w:hAnsi="Trebuchet MS" w:cs="Times New Roman"/>
          <w:lang w:val="pt-BR"/>
        </w:rPr>
      </w:pPr>
    </w:p>
    <w:p w:rsidR="003B0C88" w:rsidRPr="003B0C88" w:rsidRDefault="00A85578" w:rsidP="003B0C88">
      <w:pPr>
        <w:spacing w:after="0" w:line="240" w:lineRule="auto"/>
        <w:jc w:val="right"/>
        <w:rPr>
          <w:rFonts w:ascii="Times New Roman" w:eastAsia="Calibri" w:hAnsi="Times New Roman" w:cs="Times New Roman"/>
          <w:lang w:val="pt-BR"/>
        </w:rPr>
      </w:pPr>
      <w:r w:rsidRPr="003B0C88">
        <w:rPr>
          <w:rFonts w:ascii="Times New Roman" w:eastAsia="Calibri" w:hAnsi="Times New Roman" w:cs="Times New Roman"/>
          <w:lang w:val="pt-BR"/>
        </w:rPr>
        <w:t>Anexa</w:t>
      </w:r>
      <w:r w:rsidR="003B0C88" w:rsidRPr="003B0C88">
        <w:rPr>
          <w:rFonts w:ascii="Times New Roman" w:eastAsia="Calibri" w:hAnsi="Times New Roman" w:cs="Times New Roman"/>
          <w:lang w:val="pt-BR"/>
        </w:rPr>
        <w:t xml:space="preserve"> 4</w:t>
      </w:r>
    </w:p>
    <w:p w:rsidR="003B0C88" w:rsidRPr="003B0C88" w:rsidRDefault="003B0C88" w:rsidP="003B0C88">
      <w:pPr>
        <w:spacing w:after="0" w:line="240" w:lineRule="auto"/>
        <w:jc w:val="right"/>
        <w:rPr>
          <w:rFonts w:ascii="Times New Roman" w:eastAsia="Calibri" w:hAnsi="Times New Roman" w:cs="Times New Roman"/>
          <w:lang w:val="pt-BR"/>
        </w:rPr>
      </w:pPr>
    </w:p>
    <w:p w:rsidR="003B0C88" w:rsidRDefault="003B0C88" w:rsidP="003B0C88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:rsidR="00A85578" w:rsidRDefault="00A85578" w:rsidP="003B0C88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:rsidR="00A85578" w:rsidRDefault="00A85578" w:rsidP="003B0C88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:rsidR="00A85578" w:rsidRDefault="00A85578" w:rsidP="003B0C88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:rsidR="003B0C88" w:rsidRPr="00CD089C" w:rsidRDefault="003B0C88" w:rsidP="003B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pt-BR"/>
        </w:rPr>
      </w:pPr>
      <w:r w:rsidRPr="00CD089C">
        <w:rPr>
          <w:rFonts w:ascii="Times New Roman" w:eastAsia="Calibri" w:hAnsi="Times New Roman" w:cs="Times New Roman"/>
          <w:b/>
          <w:bCs/>
          <w:lang w:val="pt-BR"/>
        </w:rPr>
        <w:t>Model anunț pentru cotidiene locale</w:t>
      </w:r>
    </w:p>
    <w:p w:rsidR="003B0C88" w:rsidRPr="003B0C88" w:rsidRDefault="003B0C88" w:rsidP="003B0C88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:rsidR="003B0C88" w:rsidRPr="003B0C88" w:rsidRDefault="003B0C88" w:rsidP="003B0C88">
      <w:pPr>
        <w:spacing w:after="0"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3B0C88">
        <w:rPr>
          <w:rFonts w:ascii="Times New Roman" w:eastAsia="Calibri" w:hAnsi="Times New Roman" w:cs="Times New Roman"/>
          <w:lang w:val="pt-BR"/>
        </w:rPr>
        <w:t>DJST/ DSTMB………..(</w:t>
      </w:r>
      <w:r w:rsidRPr="003B0C88">
        <w:rPr>
          <w:rFonts w:ascii="Times New Roman" w:eastAsia="Calibri" w:hAnsi="Times New Roman" w:cs="Times New Roman"/>
          <w:i/>
          <w:iCs/>
          <w:lang w:val="pt-BR"/>
        </w:rPr>
        <w:t>se va completa de fiecare direcție în parte</w:t>
      </w:r>
      <w:r w:rsidRPr="003B0C88">
        <w:rPr>
          <w:rFonts w:ascii="Times New Roman" w:eastAsia="Calibri" w:hAnsi="Times New Roman" w:cs="Times New Roman"/>
          <w:lang w:val="pt-BR"/>
        </w:rPr>
        <w:t>) organizează în perioada</w:t>
      </w:r>
      <w:r>
        <w:rPr>
          <w:rFonts w:ascii="Times New Roman" w:eastAsia="Calibri" w:hAnsi="Times New Roman" w:cs="Times New Roman"/>
          <w:lang w:val="pt-BR"/>
        </w:rPr>
        <w:t>14 iunie- 26 noiembrie 2021</w:t>
      </w:r>
      <w:r w:rsidRPr="003B0C88">
        <w:rPr>
          <w:rFonts w:ascii="Times New Roman" w:eastAsia="Calibri" w:hAnsi="Times New Roman" w:cs="Times New Roman"/>
          <w:lang w:val="pt-BR"/>
        </w:rPr>
        <w:t>, Concursul local de proiecte de tineret 202</w:t>
      </w:r>
      <w:r>
        <w:rPr>
          <w:rFonts w:ascii="Times New Roman" w:eastAsia="Calibri" w:hAnsi="Times New Roman" w:cs="Times New Roman"/>
          <w:lang w:val="pt-BR"/>
        </w:rPr>
        <w:t>1</w:t>
      </w:r>
      <w:r w:rsidRPr="003B0C88">
        <w:rPr>
          <w:rFonts w:ascii="Times New Roman" w:eastAsia="Calibri" w:hAnsi="Times New Roman" w:cs="Times New Roman"/>
          <w:lang w:val="pt-BR"/>
        </w:rPr>
        <w:t>.</w:t>
      </w:r>
    </w:p>
    <w:p w:rsidR="003B0C88" w:rsidRDefault="003B0C88" w:rsidP="003B0C88">
      <w:pPr>
        <w:spacing w:after="200" w:line="276" w:lineRule="auto"/>
        <w:jc w:val="both"/>
        <w:rPr>
          <w:rFonts w:ascii="Times New Roman" w:eastAsia="Calibri" w:hAnsi="Times New Roman" w:cs="Times New Roman"/>
          <w:lang w:val="pt-BR"/>
        </w:rPr>
      </w:pPr>
      <w:r w:rsidRPr="003B0C88">
        <w:rPr>
          <w:rFonts w:ascii="Times New Roman" w:eastAsia="Calibri" w:hAnsi="Times New Roman" w:cs="Times New Roman"/>
          <w:lang w:val="pt-BR"/>
        </w:rPr>
        <w:t>Detalii suplimentare referitoare la concurs, inclusiv Metodologia, se pot obţine de pe site-ul Ministerului Tineretului şi Sportului (</w:t>
      </w:r>
      <w:hyperlink r:id="rId9" w:history="1">
        <w:r w:rsidRPr="003B0C88">
          <w:rPr>
            <w:rFonts w:ascii="Times New Roman" w:eastAsia="Calibri" w:hAnsi="Times New Roman" w:cs="Times New Roman"/>
            <w:color w:val="0563C1"/>
            <w:u w:val="single"/>
            <w:lang w:val="pt-BR"/>
          </w:rPr>
          <w:t>www.mts.ro</w:t>
        </w:r>
      </w:hyperlink>
      <w:r w:rsidRPr="003B0C88">
        <w:rPr>
          <w:rFonts w:ascii="Times New Roman" w:eastAsia="Calibri" w:hAnsi="Times New Roman" w:cs="Times New Roman"/>
          <w:lang w:val="pt-BR"/>
        </w:rPr>
        <w:t>), site-ul DJST/ DSTMB ………………….(</w:t>
      </w:r>
      <w:r w:rsidRPr="003B0C88">
        <w:rPr>
          <w:rFonts w:ascii="Times New Roman" w:eastAsia="Calibri" w:hAnsi="Times New Roman" w:cs="Times New Roman"/>
          <w:i/>
          <w:iCs/>
          <w:lang w:val="pt-BR"/>
        </w:rPr>
        <w:t>se va completa de fiecare direcție în parte</w:t>
      </w:r>
      <w:r w:rsidRPr="003B0C88">
        <w:rPr>
          <w:rFonts w:ascii="Times New Roman" w:eastAsia="Calibri" w:hAnsi="Times New Roman" w:cs="Times New Roman"/>
          <w:lang w:val="pt-BR"/>
        </w:rPr>
        <w:t>) sau de la adresa de mail ……………. (</w:t>
      </w:r>
      <w:r w:rsidRPr="003B0C88">
        <w:rPr>
          <w:rFonts w:ascii="Times New Roman" w:eastAsia="Calibri" w:hAnsi="Times New Roman" w:cs="Times New Roman"/>
          <w:i/>
          <w:iCs/>
          <w:lang w:val="pt-BR"/>
        </w:rPr>
        <w:t>se va completa de fiecare direcție în parte</w:t>
      </w:r>
      <w:r w:rsidRPr="003B0C88">
        <w:rPr>
          <w:rFonts w:ascii="Times New Roman" w:eastAsia="Calibri" w:hAnsi="Times New Roman" w:cs="Times New Roman"/>
          <w:lang w:val="pt-BR"/>
        </w:rPr>
        <w:t>). Anunțul a fost publicat și în Monitorul Oficial, partea a VI-a.</w:t>
      </w:r>
    </w:p>
    <w:p w:rsidR="000031B0" w:rsidRPr="000031B0" w:rsidRDefault="000031B0" w:rsidP="000031B0">
      <w:pPr>
        <w:rPr>
          <w:rFonts w:ascii="Times New Roman" w:eastAsia="Calibri" w:hAnsi="Times New Roman" w:cs="Times New Roman"/>
          <w:lang w:val="pt-BR"/>
        </w:rPr>
      </w:pPr>
    </w:p>
    <w:p w:rsidR="000031B0" w:rsidRPr="000031B0" w:rsidRDefault="000031B0" w:rsidP="000031B0">
      <w:pPr>
        <w:rPr>
          <w:rFonts w:ascii="Times New Roman" w:eastAsia="Calibri" w:hAnsi="Times New Roman" w:cs="Times New Roman"/>
          <w:lang w:val="pt-BR"/>
        </w:rPr>
      </w:pPr>
    </w:p>
    <w:p w:rsidR="000031B0" w:rsidRPr="000031B0" w:rsidRDefault="000031B0" w:rsidP="000031B0">
      <w:pPr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ab/>
      </w: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Default="000031B0" w:rsidP="00003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:rsidR="000031B0" w:rsidRDefault="000031B0" w:rsidP="00003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:rsidR="00CD089C" w:rsidRDefault="00CD089C" w:rsidP="00003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:rsidR="00CD089C" w:rsidRDefault="00CD089C" w:rsidP="00003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:rsidR="000031B0" w:rsidRPr="003B0C88" w:rsidRDefault="000031B0" w:rsidP="00003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3B0C88">
        <w:rPr>
          <w:rFonts w:ascii="Times New Roman" w:eastAsia="Times New Roman" w:hAnsi="Times New Roman" w:cs="Times New Roman"/>
          <w:color w:val="333333"/>
        </w:rPr>
        <w:t>Anexa</w:t>
      </w:r>
      <w:r>
        <w:rPr>
          <w:rFonts w:ascii="Times New Roman" w:eastAsia="Times New Roman" w:hAnsi="Times New Roman" w:cs="Times New Roman"/>
          <w:color w:val="333333"/>
        </w:rPr>
        <w:t>5</w:t>
      </w:r>
    </w:p>
    <w:p w:rsidR="00CD089C" w:rsidRDefault="00CD089C" w:rsidP="000031B0">
      <w:pPr>
        <w:tabs>
          <w:tab w:val="left" w:pos="2536"/>
        </w:tabs>
        <w:rPr>
          <w:rFonts w:ascii="Times New Roman" w:eastAsia="Calibri" w:hAnsi="Times New Roman" w:cs="Times New Roman"/>
          <w:lang w:val="pt-BR"/>
        </w:rPr>
      </w:pPr>
    </w:p>
    <w:p w:rsidR="000031B0" w:rsidRPr="00CD089C" w:rsidRDefault="00CD089C" w:rsidP="00CD089C">
      <w:pPr>
        <w:tabs>
          <w:tab w:val="left" w:pos="2536"/>
        </w:tabs>
        <w:jc w:val="center"/>
        <w:rPr>
          <w:rFonts w:ascii="Times New Roman" w:eastAsia="Calibri" w:hAnsi="Times New Roman" w:cs="Times New Roman"/>
          <w:b/>
          <w:bCs/>
          <w:lang w:val="pt-BR"/>
        </w:rPr>
      </w:pPr>
      <w:r w:rsidRPr="00CD089C">
        <w:rPr>
          <w:rFonts w:ascii="Times New Roman" w:eastAsia="Calibri" w:hAnsi="Times New Roman" w:cs="Times New Roman"/>
          <w:b/>
          <w:bCs/>
          <w:lang w:val="pt-BR"/>
        </w:rPr>
        <w:lastRenderedPageBreak/>
        <w:t>Informații cu privire la organizarea CLPT în județul......../ Municipiul București</w:t>
      </w:r>
    </w:p>
    <w:p w:rsidR="006A419F" w:rsidRDefault="006A419F" w:rsidP="006A419F">
      <w:pPr>
        <w:rPr>
          <w:rFonts w:ascii="Times New Roman" w:eastAsia="Calibri" w:hAnsi="Times New Roman" w:cs="Times New Roman"/>
          <w:lang w:val="pt-BR"/>
        </w:rPr>
      </w:pPr>
    </w:p>
    <w:tbl>
      <w:tblPr>
        <w:tblStyle w:val="TableGrid"/>
        <w:tblW w:w="0" w:type="auto"/>
        <w:tblLook w:val="04A0"/>
      </w:tblPr>
      <w:tblGrid>
        <w:gridCol w:w="1192"/>
        <w:gridCol w:w="975"/>
        <w:gridCol w:w="1023"/>
        <w:gridCol w:w="1537"/>
        <w:gridCol w:w="1118"/>
        <w:gridCol w:w="1296"/>
        <w:gridCol w:w="1213"/>
      </w:tblGrid>
      <w:tr w:rsidR="00CD089C" w:rsidTr="00CD089C">
        <w:tc>
          <w:tcPr>
            <w:tcW w:w="1192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DJST........</w:t>
            </w:r>
          </w:p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DSTMB</w:t>
            </w:r>
          </w:p>
        </w:tc>
        <w:tc>
          <w:tcPr>
            <w:tcW w:w="975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Suma alocată pentru CLPT</w:t>
            </w:r>
          </w:p>
        </w:tc>
        <w:tc>
          <w:tcPr>
            <w:tcW w:w="1023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Adresă depunere proiecte de tineret pentru CLPT</w:t>
            </w:r>
          </w:p>
        </w:tc>
        <w:tc>
          <w:tcPr>
            <w:tcW w:w="1537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Site DJST/DSTMB</w:t>
            </w:r>
          </w:p>
        </w:tc>
        <w:tc>
          <w:tcPr>
            <w:tcW w:w="1118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Link pagină Facebook</w:t>
            </w:r>
          </w:p>
          <w:p w:rsidR="00CD089C" w:rsidRDefault="00CD089C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DJST/ DSTMB</w:t>
            </w:r>
          </w:p>
        </w:tc>
        <w:tc>
          <w:tcPr>
            <w:tcW w:w="1296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Data și numărul Monitorului Oficial în care a apărut anunțul de participare</w:t>
            </w:r>
          </w:p>
        </w:tc>
        <w:tc>
          <w:tcPr>
            <w:tcW w:w="1213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Data și cotidienele în care a apărut anunțul</w:t>
            </w:r>
          </w:p>
        </w:tc>
      </w:tr>
      <w:tr w:rsidR="00CD089C" w:rsidTr="00CD089C">
        <w:tc>
          <w:tcPr>
            <w:tcW w:w="1192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  <w:tc>
          <w:tcPr>
            <w:tcW w:w="975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  <w:tc>
          <w:tcPr>
            <w:tcW w:w="1023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  <w:tc>
          <w:tcPr>
            <w:tcW w:w="1537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  <w:tc>
          <w:tcPr>
            <w:tcW w:w="1118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  <w:tc>
          <w:tcPr>
            <w:tcW w:w="1296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  <w:tc>
          <w:tcPr>
            <w:tcW w:w="1213" w:type="dxa"/>
          </w:tcPr>
          <w:p w:rsidR="006A419F" w:rsidRDefault="006A419F" w:rsidP="006A419F">
            <w:pPr>
              <w:rPr>
                <w:rFonts w:ascii="Times New Roman" w:eastAsia="Calibri" w:hAnsi="Times New Roman" w:cs="Times New Roman"/>
                <w:lang w:val="pt-BR"/>
              </w:rPr>
            </w:pPr>
          </w:p>
        </w:tc>
      </w:tr>
    </w:tbl>
    <w:p w:rsidR="006A419F" w:rsidRPr="006A419F" w:rsidRDefault="006A419F" w:rsidP="006A419F">
      <w:pPr>
        <w:rPr>
          <w:rFonts w:ascii="Times New Roman" w:eastAsia="Calibri" w:hAnsi="Times New Roman" w:cs="Times New Roman"/>
          <w:lang w:val="pt-BR"/>
        </w:rPr>
      </w:pPr>
    </w:p>
    <w:sectPr w:rsidR="006A419F" w:rsidRPr="006A419F" w:rsidSect="000E2031">
      <w:headerReference w:type="default" r:id="rId10"/>
      <w:headerReference w:type="first" r:id="rId11"/>
      <w:footerReference w:type="first" r:id="rId12"/>
      <w:pgSz w:w="11906" w:h="16838" w:code="9"/>
      <w:pgMar w:top="288" w:right="1699" w:bottom="562" w:left="1843" w:header="144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F9" w:rsidRDefault="00D51EF9">
      <w:pPr>
        <w:spacing w:after="0" w:line="240" w:lineRule="auto"/>
      </w:pPr>
      <w:r>
        <w:separator/>
      </w:r>
    </w:p>
  </w:endnote>
  <w:endnote w:type="continuationSeparator" w:id="1">
    <w:p w:rsidR="00D51EF9" w:rsidRDefault="00D5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37" w:rsidRDefault="00D51EF9" w:rsidP="00E30D4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F9" w:rsidRDefault="00D51EF9">
      <w:pPr>
        <w:spacing w:after="0" w:line="240" w:lineRule="auto"/>
      </w:pPr>
      <w:r>
        <w:separator/>
      </w:r>
    </w:p>
  </w:footnote>
  <w:footnote w:type="continuationSeparator" w:id="1">
    <w:p w:rsidR="00D51EF9" w:rsidRDefault="00D5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37" w:rsidRDefault="00D51EF9" w:rsidP="00ED7237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37" w:rsidRDefault="00D51EF9" w:rsidP="0079072C">
    <w:pPr>
      <w:pStyle w:val="Header"/>
      <w:ind w:left="1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10"/>
    <w:multiLevelType w:val="hybridMultilevel"/>
    <w:tmpl w:val="857ED5B2"/>
    <w:lvl w:ilvl="0" w:tplc="9EBE5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7460"/>
    <w:multiLevelType w:val="hybridMultilevel"/>
    <w:tmpl w:val="02FA82DC"/>
    <w:lvl w:ilvl="0" w:tplc="C86086DE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73D039F"/>
    <w:multiLevelType w:val="hybridMultilevel"/>
    <w:tmpl w:val="B12C61A4"/>
    <w:lvl w:ilvl="0" w:tplc="462210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C2832"/>
    <w:multiLevelType w:val="hybridMultilevel"/>
    <w:tmpl w:val="92A67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1C0F"/>
    <w:multiLevelType w:val="hybridMultilevel"/>
    <w:tmpl w:val="4D9E15DE"/>
    <w:lvl w:ilvl="0" w:tplc="4A4EFE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218"/>
    <w:rsid w:val="000031B0"/>
    <w:rsid w:val="00054CC1"/>
    <w:rsid w:val="001B59DA"/>
    <w:rsid w:val="001E3167"/>
    <w:rsid w:val="00204B39"/>
    <w:rsid w:val="002B4CA8"/>
    <w:rsid w:val="00394A9E"/>
    <w:rsid w:val="003B0C88"/>
    <w:rsid w:val="004B5055"/>
    <w:rsid w:val="00546830"/>
    <w:rsid w:val="006A419F"/>
    <w:rsid w:val="009935D4"/>
    <w:rsid w:val="009F592A"/>
    <w:rsid w:val="00A85578"/>
    <w:rsid w:val="00AB09C8"/>
    <w:rsid w:val="00B41CD0"/>
    <w:rsid w:val="00B8678A"/>
    <w:rsid w:val="00CD089C"/>
    <w:rsid w:val="00D51EF9"/>
    <w:rsid w:val="00F15218"/>
    <w:rsid w:val="00FD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8"/>
  </w:style>
  <w:style w:type="paragraph" w:styleId="Footer">
    <w:name w:val="footer"/>
    <w:basedOn w:val="Normal"/>
    <w:link w:val="FooterChar"/>
    <w:uiPriority w:val="99"/>
    <w:unhideWhenUsed/>
    <w:rsid w:val="00F1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18"/>
  </w:style>
  <w:style w:type="table" w:styleId="TableGrid">
    <w:name w:val="Table Grid"/>
    <w:basedOn w:val="TableNormal"/>
    <w:uiPriority w:val="39"/>
    <w:rsid w:val="00F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.proiecte@mts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ts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PREOTEASA LELIA</dc:creator>
  <cp:keywords/>
  <dc:description/>
  <cp:lastModifiedBy>user</cp:lastModifiedBy>
  <cp:revision>10</cp:revision>
  <cp:lastPrinted>2021-05-26T07:34:00Z</cp:lastPrinted>
  <dcterms:created xsi:type="dcterms:W3CDTF">2021-05-19T10:42:00Z</dcterms:created>
  <dcterms:modified xsi:type="dcterms:W3CDTF">2021-05-26T07:34:00Z</dcterms:modified>
</cp:coreProperties>
</file>